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Спецификация требований ARTA SYNERGY 4.0-hamming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2020-09-25T06:32:03Z</w:t>
      </w:r>
    </w:p>
    <w:p>
      <w:pPr>
        <w:pStyle w:val="FirstParagraph"/>
      </w:pPr>
      <w:bookmarkStart w:id="20" w:name="index.xhtml"/>
      <w:bookmarkEnd w:id="20"/>
    </w:p>
    <w:p>
      <w:pPr>
        <w:pStyle w:val="BodyText"/>
      </w:pPr>
      <w:r>
        <w:t xml:space="preserve">Авторы: Данир Тлепов, Кристина Маркова</w:t>
      </w:r>
    </w:p>
    <w:p>
      <w:pPr>
        <w:pStyle w:val="BodyText"/>
      </w:pPr>
      <w:r>
        <w:t xml:space="preserve">Версия 4.0 hamming</w:t>
      </w:r>
    </w:p>
    <w:p>
      <w:pPr>
        <w:pStyle w:val="BodyText"/>
      </w:pPr>
      <w:r>
        <w:t xml:space="preserve">Предупреждение</w:t>
      </w:r>
    </w:p>
    <w:p>
      <w:pPr>
        <w:pStyle w:val="BodyText"/>
      </w:pPr>
      <w:r>
        <w:t xml:space="preserve">Версия поддерживается до 1 марта 2020г.</w:t>
      </w:r>
    </w:p>
    <w:bookmarkStart w:id="45" w:name="index.xhtml#id1"/>
    <w:p>
      <w:pPr>
        <w:pStyle w:val="Heading1"/>
      </w:pPr>
      <w:r>
        <w:t xml:space="preserve">Содержание</w:t>
      </w:r>
    </w:p>
    <w:p>
      <w:pPr>
        <w:pStyle w:val="Compact"/>
        <w:numPr>
          <w:numId w:val="1001"/>
          <w:ilvl w:val="0"/>
        </w:numPr>
      </w:pPr>
      <w:hyperlink r:id="rId21">
        <w:r>
          <w:rPr>
            <w:rStyle w:val="Hyperlink"/>
          </w:rPr>
          <w:t xml:space="preserve">1. Глоссарий</w:t>
        </w:r>
      </w:hyperlink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1.1. Общие термины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1.2. Объекты конфигурации</w:t>
        </w:r>
      </w:hyperlink>
    </w:p>
    <w:p>
      <w:pPr>
        <w:pStyle w:val="Compact"/>
        <w:numPr>
          <w:numId w:val="1002"/>
          <w:ilvl w:val="1"/>
        </w:numPr>
      </w:pPr>
      <w:hyperlink r:id="rId24">
        <w:r>
          <w:rPr>
            <w:rStyle w:val="Hyperlink"/>
          </w:rPr>
          <w:t xml:space="preserve">1.3. Потоки работ</w:t>
        </w:r>
      </w:hyperlink>
    </w:p>
    <w:p>
      <w:pPr>
        <w:pStyle w:val="Compact"/>
        <w:numPr>
          <w:numId w:val="1002"/>
          <w:ilvl w:val="1"/>
        </w:numPr>
      </w:pPr>
      <w:hyperlink r:id="rId25">
        <w:r>
          <w:rPr>
            <w:rStyle w:val="Hyperlink"/>
          </w:rPr>
          <w:t xml:space="preserve">1.4. Хранилище</w:t>
        </w:r>
      </w:hyperlink>
    </w:p>
    <w:p>
      <w:pPr>
        <w:pStyle w:val="Compact"/>
        <w:numPr>
          <w:numId w:val="1002"/>
          <w:ilvl w:val="1"/>
        </w:numPr>
      </w:pPr>
      <w:hyperlink r:id="rId26">
        <w:r>
          <w:rPr>
            <w:rStyle w:val="Hyperlink"/>
          </w:rPr>
          <w:t xml:space="preserve">1.5. Проекты</w:t>
        </w:r>
      </w:hyperlink>
    </w:p>
    <w:p>
      <w:pPr>
        <w:pStyle w:val="Compact"/>
        <w:numPr>
          <w:numId w:val="1002"/>
          <w:ilvl w:val="1"/>
        </w:numPr>
      </w:pPr>
      <w:hyperlink r:id="rId27">
        <w:r>
          <w:rPr>
            <w:rStyle w:val="Hyperlink"/>
          </w:rPr>
          <w:t xml:space="preserve">1.6. Сотрудники</w:t>
        </w:r>
      </w:hyperlink>
    </w:p>
    <w:p>
      <w:pPr>
        <w:pStyle w:val="Compact"/>
        <w:numPr>
          <w:numId w:val="1001"/>
          <w:ilvl w:val="0"/>
        </w:numPr>
      </w:pPr>
      <w:hyperlink r:id="rId28">
        <w:r>
          <w:rPr>
            <w:rStyle w:val="Hyperlink"/>
          </w:rPr>
          <w:t xml:space="preserve">2. Технологические требования</w:t>
        </w:r>
      </w:hyperlink>
    </w:p>
    <w:p>
      <w:pPr>
        <w:pStyle w:val="Compact"/>
        <w:numPr>
          <w:numId w:val="1001"/>
          <w:ilvl w:val="0"/>
        </w:numPr>
      </w:pPr>
      <w:hyperlink r:id="rId29">
        <w:r>
          <w:rPr>
            <w:rStyle w:val="Hyperlink"/>
          </w:rPr>
          <w:t xml:space="preserve">3. Пользовательская подсистема</w:t>
        </w:r>
      </w:hyperlink>
    </w:p>
    <w:p>
      <w:pPr>
        <w:pStyle w:val="Compact"/>
        <w:numPr>
          <w:numId w:val="1003"/>
          <w:ilvl w:val="1"/>
        </w:numPr>
      </w:pPr>
      <w:hyperlink r:id="rId30">
        <w:r>
          <w:rPr>
            <w:rStyle w:val="Hyperlink"/>
          </w:rPr>
          <w:t xml:space="preserve">3.1. Модуль «Потоки работ»</w:t>
        </w:r>
      </w:hyperlink>
    </w:p>
    <w:p>
      <w:pPr>
        <w:pStyle w:val="Compact"/>
        <w:numPr>
          <w:numId w:val="1003"/>
          <w:ilvl w:val="1"/>
        </w:numPr>
      </w:pPr>
      <w:hyperlink r:id="rId31">
        <w:r>
          <w:rPr>
            <w:rStyle w:val="Hyperlink"/>
          </w:rPr>
          <w:t xml:space="preserve">3.2. Модуль «Ежедневник»</w:t>
        </w:r>
      </w:hyperlink>
    </w:p>
    <w:p>
      <w:pPr>
        <w:pStyle w:val="Compact"/>
        <w:numPr>
          <w:numId w:val="1003"/>
          <w:ilvl w:val="1"/>
        </w:numPr>
      </w:pPr>
      <w:hyperlink r:id="rId32">
        <w:r>
          <w:rPr>
            <w:rStyle w:val="Hyperlink"/>
          </w:rPr>
          <w:t xml:space="preserve">3.3. Модуль «Хранилище»</w:t>
        </w:r>
      </w:hyperlink>
    </w:p>
    <w:p>
      <w:pPr>
        <w:pStyle w:val="Compact"/>
        <w:numPr>
          <w:numId w:val="1003"/>
          <w:ilvl w:val="1"/>
        </w:numPr>
      </w:pPr>
      <w:hyperlink r:id="rId33">
        <w:r>
          <w:rPr>
            <w:rStyle w:val="Hyperlink"/>
          </w:rPr>
          <w:t xml:space="preserve">3.4. Модуль «Проекты»</w:t>
        </w:r>
      </w:hyperlink>
    </w:p>
    <w:p>
      <w:pPr>
        <w:pStyle w:val="Compact"/>
        <w:numPr>
          <w:numId w:val="1003"/>
          <w:ilvl w:val="1"/>
        </w:numPr>
      </w:pPr>
      <w:hyperlink r:id="rId34">
        <w:r>
          <w:rPr>
            <w:rStyle w:val="Hyperlink"/>
          </w:rPr>
          <w:t xml:space="preserve">3.5. Модуль «Сотрудники»</w:t>
        </w:r>
      </w:hyperlink>
    </w:p>
    <w:p>
      <w:pPr>
        <w:pStyle w:val="Compact"/>
        <w:numPr>
          <w:numId w:val="1003"/>
          <w:ilvl w:val="1"/>
        </w:numPr>
      </w:pPr>
      <w:hyperlink r:id="rId35">
        <w:r>
          <w:rPr>
            <w:rStyle w:val="Hyperlink"/>
          </w:rPr>
          <w:t xml:space="preserve">3.6. Модуль «Настройки»</w:t>
        </w:r>
      </w:hyperlink>
    </w:p>
    <w:p>
      <w:pPr>
        <w:pStyle w:val="Compact"/>
        <w:numPr>
          <w:numId w:val="1001"/>
          <w:ilvl w:val="0"/>
        </w:numPr>
      </w:pPr>
      <w:hyperlink r:id="rId36">
        <w:r>
          <w:rPr>
            <w:rStyle w:val="Hyperlink"/>
          </w:rPr>
          <w:t xml:space="preserve">4. Подсистема администрирования</w:t>
        </w:r>
      </w:hyperlink>
    </w:p>
    <w:p>
      <w:pPr>
        <w:pStyle w:val="Compact"/>
        <w:numPr>
          <w:numId w:val="1004"/>
          <w:ilvl w:val="1"/>
        </w:numPr>
      </w:pPr>
      <w:hyperlink r:id="rId37">
        <w:r>
          <w:rPr>
            <w:rStyle w:val="Hyperlink"/>
          </w:rPr>
          <w:t xml:space="preserve">4.1. Картотека</w:t>
        </w:r>
      </w:hyperlink>
    </w:p>
    <w:p>
      <w:pPr>
        <w:pStyle w:val="Compact"/>
        <w:numPr>
          <w:numId w:val="1004"/>
          <w:ilvl w:val="1"/>
        </w:numPr>
      </w:pPr>
      <w:hyperlink r:id="rId38">
        <w:r>
          <w:rPr>
            <w:rStyle w:val="Hyperlink"/>
          </w:rPr>
          <w:t xml:space="preserve">4.2. Настройки системы</w:t>
        </w:r>
      </w:hyperlink>
    </w:p>
    <w:p>
      <w:pPr>
        <w:pStyle w:val="Compact"/>
        <w:numPr>
          <w:numId w:val="1004"/>
          <w:ilvl w:val="1"/>
        </w:numPr>
      </w:pPr>
      <w:hyperlink r:id="rId39">
        <w:r>
          <w:rPr>
            <w:rStyle w:val="Hyperlink"/>
          </w:rPr>
          <w:t xml:space="preserve">4.3. Мониторинг</w:t>
        </w:r>
      </w:hyperlink>
    </w:p>
    <w:p>
      <w:pPr>
        <w:pStyle w:val="Compact"/>
        <w:numPr>
          <w:numId w:val="1004"/>
          <w:ilvl w:val="1"/>
        </w:numPr>
      </w:pPr>
      <w:hyperlink r:id="rId40">
        <w:r>
          <w:rPr>
            <w:rStyle w:val="Hyperlink"/>
          </w:rPr>
          <w:t xml:space="preserve">4.4. Обслуживание системы</w:t>
        </w:r>
      </w:hyperlink>
    </w:p>
    <w:p>
      <w:pPr>
        <w:pStyle w:val="Compact"/>
        <w:numPr>
          <w:numId w:val="1004"/>
          <w:ilvl w:val="1"/>
        </w:numPr>
      </w:pPr>
      <w:hyperlink r:id="rId41">
        <w:r>
          <w:rPr>
            <w:rStyle w:val="Hyperlink"/>
          </w:rPr>
          <w:t xml:space="preserve">4.5. Хранилище</w:t>
        </w:r>
      </w:hyperlink>
    </w:p>
    <w:p>
      <w:pPr>
        <w:pStyle w:val="Compact"/>
        <w:numPr>
          <w:numId w:val="1001"/>
          <w:ilvl w:val="0"/>
        </w:numPr>
      </w:pPr>
      <w:hyperlink r:id="rId42">
        <w:r>
          <w:rPr>
            <w:rStyle w:val="Hyperlink"/>
          </w:rPr>
          <w:t xml:space="preserve">5. Конфигурирование</w:t>
        </w:r>
      </w:hyperlink>
    </w:p>
    <w:p>
      <w:pPr>
        <w:pStyle w:val="Compact"/>
        <w:numPr>
          <w:numId w:val="1005"/>
          <w:ilvl w:val="1"/>
        </w:numPr>
      </w:pPr>
      <w:hyperlink r:id="rId43">
        <w:r>
          <w:rPr>
            <w:rStyle w:val="Hyperlink"/>
          </w:rPr>
          <w:t xml:space="preserve">5.1. Приложения Synergy IDE</w:t>
        </w:r>
      </w:hyperlink>
    </w:p>
    <w:p>
      <w:pPr>
        <w:pStyle w:val="Compact"/>
        <w:numPr>
          <w:numId w:val="1005"/>
          <w:ilvl w:val="1"/>
        </w:numPr>
      </w:pPr>
      <w:hyperlink r:id="rId44">
        <w:r>
          <w:rPr>
            <w:rStyle w:val="Hyperlink"/>
          </w:rPr>
          <w:t xml:space="preserve">5.2. Настройки платформы</w:t>
        </w:r>
      </w:hyperlink>
    </w:p>
    <w:bookmarkEnd w:id="45"/>
    <w:p>
      <w:pPr>
        <w:pStyle w:val="FirstParagraph"/>
      </w:pPr>
      <w:bookmarkStart w:id="46" w:name="glossary.xhtml"/>
      <w:bookmarkEnd w:id="46"/>
    </w:p>
    <w:bookmarkStart w:id="53" w:name="glossary.xhtml#id1"/>
    <w:p>
      <w:pPr>
        <w:pStyle w:val="Heading1"/>
      </w:pPr>
      <w:r>
        <w:t xml:space="preserve">1. Глоссарий</w:t>
      </w:r>
    </w:p>
    <w:p>
      <w:pPr>
        <w:numPr>
          <w:numId w:val="1006"/>
          <w:ilvl w:val="0"/>
        </w:numPr>
      </w:pPr>
      <w:r>
        <w:rPr>
          <w:b/>
        </w:rPr>
        <w:t xml:space="preserve">ARTA SYNERGY</w:t>
      </w:r>
      <w:r>
        <w:t xml:space="preserve"> </w:t>
      </w:r>
      <w:r>
        <w:t xml:space="preserve">(далее - «Платформа») - программный продукт,</w:t>
      </w:r>
      <w:r>
        <w:t xml:space="preserve"> </w:t>
      </w:r>
      <w:r>
        <w:t xml:space="preserve">предназначенный для ускорения разработки, внедрения и</w:t>
      </w:r>
      <w:r>
        <w:t xml:space="preserve"> </w:t>
      </w:r>
      <w:r>
        <w:t xml:space="preserve">сопровождения бизнес-приложений.</w:t>
      </w:r>
    </w:p>
    <w:bookmarkStart w:id="47" w:name="glossary.xhtml#id2"/>
    <w:p>
      <w:pPr>
        <w:pStyle w:val="Heading2"/>
      </w:pPr>
      <w:r>
        <w:t xml:space="preserve">1.1. Общие термины</w:t>
      </w:r>
    </w:p>
    <w:p>
      <w:pPr>
        <w:numPr>
          <w:numId w:val="1007"/>
          <w:ilvl w:val="0"/>
        </w:numPr>
      </w:pPr>
      <w:r>
        <w:rPr>
          <w:b/>
        </w:rPr>
        <w:t xml:space="preserve">Файл</w:t>
      </w:r>
      <w:r>
        <w:t xml:space="preserve"> </w:t>
      </w:r>
      <w:r>
        <w:t xml:space="preserve">- Именованная единица информации в Хранилище.</w:t>
      </w:r>
    </w:p>
    <w:p>
      <w:pPr>
        <w:numPr>
          <w:numId w:val="1007"/>
          <w:ilvl w:val="0"/>
        </w:numPr>
      </w:pPr>
      <w:r>
        <w:rPr>
          <w:b/>
        </w:rPr>
        <w:t xml:space="preserve">Папка</w:t>
      </w:r>
      <w:r>
        <w:t xml:space="preserve"> </w:t>
      </w:r>
      <w:r>
        <w:t xml:space="preserve">- Именованный контейнер в Хранилище, который</w:t>
      </w:r>
      <w:r>
        <w:t xml:space="preserve"> </w:t>
      </w:r>
      <w:r>
        <w:t xml:space="preserve">может содержать файлы и папки.</w:t>
      </w:r>
    </w:p>
    <w:p>
      <w:pPr>
        <w:numPr>
          <w:numId w:val="1007"/>
          <w:ilvl w:val="0"/>
        </w:numPr>
      </w:pPr>
      <w:r>
        <w:rPr>
          <w:b/>
        </w:rPr>
        <w:t xml:space="preserve">Роль</w:t>
      </w:r>
      <w:r>
        <w:t xml:space="preserve"> </w:t>
      </w:r>
      <w:r>
        <w:t xml:space="preserve">- Именованный набор прав доступа на объекты системы.</w:t>
      </w:r>
    </w:p>
    <w:p>
      <w:pPr>
        <w:numPr>
          <w:numId w:val="1007"/>
          <w:ilvl w:val="0"/>
        </w:numPr>
      </w:pPr>
      <w:r>
        <w:rPr>
          <w:b/>
        </w:rPr>
        <w:t xml:space="preserve">Роль «Synergy Developer»</w:t>
      </w:r>
      <w:r>
        <w:t xml:space="preserve"> </w:t>
      </w:r>
      <w:r>
        <w:t xml:space="preserve">- Роль пользователя в системе,</w:t>
      </w:r>
      <w:r>
        <w:t xml:space="preserve"> </w:t>
      </w:r>
      <w:r>
        <w:t xml:space="preserve">определяющая возможность конфигурирования всех объектов</w:t>
      </w:r>
      <w:r>
        <w:t xml:space="preserve"> </w:t>
      </w:r>
      <w:r>
        <w:t xml:space="preserve">системы для разработки индивидуальных решений.</w:t>
      </w:r>
    </w:p>
    <w:p>
      <w:pPr>
        <w:numPr>
          <w:numId w:val="1007"/>
          <w:ilvl w:val="0"/>
        </w:numPr>
      </w:pPr>
      <w:r>
        <w:rPr>
          <w:b/>
        </w:rPr>
        <w:t xml:space="preserve">Роль «Администратор»</w:t>
      </w:r>
      <w:r>
        <w:t xml:space="preserve"> </w:t>
      </w:r>
      <w:r>
        <w:t xml:space="preserve">- Роль пользователя в системе,</w:t>
      </w:r>
      <w:r>
        <w:t xml:space="preserve"> </w:t>
      </w:r>
      <w:r>
        <w:t xml:space="preserve">определяющая возможность администрирования всех объектов</w:t>
      </w:r>
      <w:r>
        <w:t xml:space="preserve"> </w:t>
      </w:r>
      <w:r>
        <w:t xml:space="preserve">системы для поддержания ее корректной работы.</w:t>
      </w:r>
    </w:p>
    <w:p>
      <w:pPr>
        <w:numPr>
          <w:numId w:val="1007"/>
          <w:ilvl w:val="0"/>
        </w:numPr>
      </w:pPr>
      <w:r>
        <w:rPr>
          <w:b/>
        </w:rPr>
        <w:t xml:space="preserve">Роль «Дополнительный доступ»</w:t>
      </w:r>
      <w:r>
        <w:t xml:space="preserve"> </w:t>
      </w:r>
      <w:r>
        <w:t xml:space="preserve">- Роль пользователя в системе,</w:t>
      </w:r>
      <w:r>
        <w:t xml:space="preserve"> </w:t>
      </w:r>
      <w:r>
        <w:t xml:space="preserve">определяющая возможность просматривать списки работ, заметки</w:t>
      </w:r>
      <w:r>
        <w:t xml:space="preserve"> </w:t>
      </w:r>
      <w:r>
        <w:t xml:space="preserve">и отчеты пользователей указанного подразделения.</w:t>
      </w:r>
    </w:p>
    <w:p>
      <w:pPr>
        <w:numPr>
          <w:numId w:val="1007"/>
          <w:ilvl w:val="0"/>
        </w:numPr>
      </w:pPr>
      <w:r>
        <w:rPr>
          <w:b/>
        </w:rPr>
        <w:t xml:space="preserve">Роль «Synergy Application Developer»</w:t>
      </w:r>
      <w:r>
        <w:t xml:space="preserve"> </w:t>
      </w:r>
      <w:r>
        <w:t xml:space="preserve">- Роль пользователя в</w:t>
      </w:r>
      <w:r>
        <w:t xml:space="preserve"> </w:t>
      </w:r>
      <w:r>
        <w:t xml:space="preserve">системе, определяющая возможность конфигурирования только</w:t>
      </w:r>
      <w:r>
        <w:t xml:space="preserve"> </w:t>
      </w:r>
      <w:r>
        <w:t xml:space="preserve">некоторых объектов системы.</w:t>
      </w:r>
    </w:p>
    <w:p>
      <w:pPr>
        <w:numPr>
          <w:numId w:val="1007"/>
          <w:ilvl w:val="0"/>
        </w:numPr>
      </w:pPr>
      <w:r>
        <w:rPr>
          <w:b/>
        </w:rPr>
        <w:t xml:space="preserve">Роль «Локальный администратор»</w:t>
      </w:r>
      <w:r>
        <w:t xml:space="preserve"> </w:t>
      </w:r>
      <w:r>
        <w:t xml:space="preserve">- Роль пользователя в</w:t>
      </w:r>
      <w:r>
        <w:t xml:space="preserve"> </w:t>
      </w:r>
      <w:r>
        <w:t xml:space="preserve">системе, определяющая возможность администрирования только</w:t>
      </w:r>
      <w:r>
        <w:t xml:space="preserve"> </w:t>
      </w:r>
      <w:r>
        <w:t xml:space="preserve">некоторых объектов системы.</w:t>
      </w:r>
    </w:p>
    <w:p>
      <w:pPr>
        <w:numPr>
          <w:numId w:val="1007"/>
          <w:ilvl w:val="0"/>
        </w:numPr>
      </w:pPr>
      <w:r>
        <w:rPr>
          <w:b/>
        </w:rPr>
        <w:t xml:space="preserve">Делегирование</w:t>
      </w:r>
      <w:r>
        <w:t xml:space="preserve"> </w:t>
      </w:r>
      <w:r>
        <w:t xml:space="preserve">- Функция передачи части прав и полномочий</w:t>
      </w:r>
      <w:r>
        <w:t xml:space="preserve"> </w:t>
      </w:r>
      <w:r>
        <w:t xml:space="preserve">руководителя подчиненному.</w:t>
      </w:r>
    </w:p>
    <w:p>
      <w:pPr>
        <w:numPr>
          <w:numId w:val="1007"/>
          <w:ilvl w:val="0"/>
        </w:numPr>
      </w:pPr>
      <w:r>
        <w:rPr>
          <w:b/>
        </w:rPr>
        <w:t xml:space="preserve">Заметка</w:t>
      </w:r>
      <w:r>
        <w:t xml:space="preserve"> </w:t>
      </w:r>
      <w:r>
        <w:t xml:space="preserve">- Краткий фрагмент текстовой информации,</w:t>
      </w:r>
      <w:r>
        <w:t xml:space="preserve"> </w:t>
      </w:r>
      <w:r>
        <w:t xml:space="preserve">предназначенный для планирования рабочего времени пользователя.</w:t>
      </w:r>
      <w:r>
        <w:t xml:space="preserve"> </w:t>
      </w:r>
      <w:r>
        <w:t xml:space="preserve">Заметки могут быть как бессрочными, так и иметь время</w:t>
      </w:r>
      <w:r>
        <w:t xml:space="preserve"> </w:t>
      </w:r>
      <w:r>
        <w:t xml:space="preserve">выполнения (фиксированное или «в течение дня»).</w:t>
      </w:r>
    </w:p>
    <w:bookmarkEnd w:id="47"/>
    <w:bookmarkStart w:id="48" w:name="glossary.xhtml#id3"/>
    <w:p>
      <w:pPr>
        <w:pStyle w:val="Heading2"/>
      </w:pPr>
      <w:r>
        <w:t xml:space="preserve">1.2. Объекты конфигурации</w:t>
      </w:r>
    </w:p>
    <w:p>
      <w:pPr>
        <w:numPr>
          <w:numId w:val="1008"/>
          <w:ilvl w:val="0"/>
        </w:numPr>
      </w:pPr>
      <w:r>
        <w:rPr>
          <w:b/>
        </w:rPr>
        <w:t xml:space="preserve">Приложение</w:t>
      </w:r>
      <w:r>
        <w:t xml:space="preserve"> </w:t>
      </w:r>
      <w:r>
        <w:t xml:space="preserve">- изолированный набор объектов конфигурации, сгруппированных произвольным</w:t>
      </w:r>
      <w:r>
        <w:t xml:space="preserve"> </w:t>
      </w:r>
      <w:r>
        <w:t xml:space="preserve">образом, характеризующийся уникальным именем, кодом, номером ревизии и правами доступа.</w:t>
      </w:r>
    </w:p>
    <w:p>
      <w:pPr>
        <w:numPr>
          <w:numId w:val="1008"/>
          <w:ilvl w:val="0"/>
        </w:numPr>
      </w:pPr>
      <w:r>
        <w:rPr>
          <w:b/>
        </w:rPr>
        <w:t xml:space="preserve">Папка</w:t>
      </w:r>
      <w:r>
        <w:t xml:space="preserve"> </w:t>
      </w:r>
      <w:r>
        <w:t xml:space="preserve">- именованная сущность, содержащая в себе объекты конфигурации приложения;</w:t>
      </w:r>
    </w:p>
    <w:p>
      <w:pPr>
        <w:numPr>
          <w:numId w:val="1008"/>
          <w:ilvl w:val="0"/>
        </w:numPr>
      </w:pPr>
      <w:r>
        <w:rPr>
          <w:b/>
        </w:rPr>
        <w:t xml:space="preserve">Справочник</w:t>
      </w:r>
      <w:r>
        <w:t xml:space="preserve"> </w:t>
      </w:r>
      <w:r>
        <w:t xml:space="preserve">- Перечень заранее определенных значений</w:t>
      </w:r>
      <w:r>
        <w:t xml:space="preserve"> </w:t>
      </w:r>
      <w:r>
        <w:t xml:space="preserve">параметров объектов системы.</w:t>
      </w:r>
    </w:p>
    <w:p>
      <w:pPr>
        <w:numPr>
          <w:numId w:val="1008"/>
          <w:ilvl w:val="0"/>
        </w:numPr>
      </w:pPr>
      <w:r>
        <w:rPr>
          <w:b/>
        </w:rPr>
        <w:t xml:space="preserve">Форма</w:t>
      </w:r>
      <w:r>
        <w:t xml:space="preserve"> </w:t>
      </w:r>
      <w:r>
        <w:t xml:space="preserve">- Тип файла в системе, предназначенный для сбора</w:t>
      </w:r>
      <w:r>
        <w:t xml:space="preserve"> </w:t>
      </w:r>
      <w:r>
        <w:t xml:space="preserve">и отображения структурированных данных.</w:t>
      </w:r>
    </w:p>
    <w:p>
      <w:pPr>
        <w:numPr>
          <w:numId w:val="1008"/>
          <w:ilvl w:val="0"/>
        </w:numPr>
      </w:pPr>
      <w:r>
        <w:rPr>
          <w:b/>
        </w:rPr>
        <w:t xml:space="preserve">Реестр</w:t>
      </w:r>
      <w:r>
        <w:t xml:space="preserve"> </w:t>
      </w:r>
      <w:r>
        <w:t xml:space="preserve">- Способ представления данных по форме в табличном</w:t>
      </w:r>
      <w:r>
        <w:t xml:space="preserve"> </w:t>
      </w:r>
      <w:r>
        <w:t xml:space="preserve">виде.</w:t>
      </w:r>
    </w:p>
    <w:p>
      <w:pPr>
        <w:numPr>
          <w:numId w:val="1008"/>
          <w:ilvl w:val="0"/>
        </w:numPr>
      </w:pPr>
      <w:r>
        <w:rPr>
          <w:b/>
        </w:rPr>
        <w:t xml:space="preserve">Запись реестра</w:t>
      </w:r>
      <w:r>
        <w:t xml:space="preserve"> </w:t>
      </w:r>
      <w:r>
        <w:t xml:space="preserve">- Документ на основе Формы в Реестре.</w:t>
      </w:r>
    </w:p>
    <w:p>
      <w:pPr>
        <w:numPr>
          <w:numId w:val="1008"/>
          <w:ilvl w:val="0"/>
        </w:numPr>
      </w:pPr>
      <w:r>
        <w:rPr>
          <w:b/>
        </w:rPr>
        <w:t xml:space="preserve">Файл по форме</w:t>
      </w:r>
      <w:r>
        <w:t xml:space="preserve"> </w:t>
      </w:r>
      <w:r>
        <w:t xml:space="preserve">- Единица информации, предназначенная для</w:t>
      </w:r>
      <w:r>
        <w:t xml:space="preserve"> </w:t>
      </w:r>
      <w:r>
        <w:t xml:space="preserve">хранения структурированных данных на основе Формы.</w:t>
      </w:r>
    </w:p>
    <w:p>
      <w:pPr>
        <w:numPr>
          <w:numId w:val="1008"/>
          <w:ilvl w:val="0"/>
        </w:numPr>
      </w:pPr>
      <w:r>
        <w:rPr>
          <w:b/>
        </w:rPr>
        <w:t xml:space="preserve">Группа реестров</w:t>
      </w:r>
      <w:r>
        <w:t xml:space="preserve"> </w:t>
      </w:r>
      <w:r>
        <w:t xml:space="preserve">- Именованная древовидная структура, содержащая</w:t>
      </w:r>
      <w:r>
        <w:t xml:space="preserve"> </w:t>
      </w:r>
      <w:r>
        <w:t xml:space="preserve">Реестры и другие Группы реестров.</w:t>
      </w:r>
    </w:p>
    <w:p>
      <w:pPr>
        <w:numPr>
          <w:numId w:val="1008"/>
          <w:ilvl w:val="0"/>
        </w:numPr>
      </w:pPr>
      <w:r>
        <w:rPr>
          <w:b/>
        </w:rPr>
        <w:t xml:space="preserve">Маршрут</w:t>
      </w:r>
      <w:r>
        <w:t xml:space="preserve"> </w:t>
      </w:r>
      <w:r>
        <w:t xml:space="preserve">- Многократно используемый набор Работ и правил переходов,</w:t>
      </w:r>
      <w:r>
        <w:t xml:space="preserve"> </w:t>
      </w:r>
      <w:r>
        <w:t xml:space="preserve">связанных последовательно и/или параллельно, направленных на достижение</w:t>
      </w:r>
      <w:r>
        <w:t xml:space="preserve"> </w:t>
      </w:r>
      <w:r>
        <w:t xml:space="preserve">заранее определённого результата.</w:t>
      </w:r>
    </w:p>
    <w:p>
      <w:pPr>
        <w:numPr>
          <w:numId w:val="1008"/>
          <w:ilvl w:val="0"/>
        </w:numPr>
      </w:pPr>
      <w:r>
        <w:rPr>
          <w:b/>
        </w:rPr>
        <w:t xml:space="preserve">Шаблон маршрута</w:t>
      </w:r>
      <w:r>
        <w:t xml:space="preserve"> </w:t>
      </w:r>
      <w:r>
        <w:t xml:space="preserve">- Именованный Маршрут, который может быть использован</w:t>
      </w:r>
      <w:r>
        <w:t xml:space="preserve"> </w:t>
      </w:r>
      <w:r>
        <w:t xml:space="preserve">в различных объектах конфигурации.</w:t>
      </w:r>
    </w:p>
    <w:p>
      <w:pPr>
        <w:numPr>
          <w:numId w:val="1008"/>
          <w:ilvl w:val="0"/>
        </w:numPr>
      </w:pPr>
      <w:r>
        <w:rPr>
          <w:b/>
        </w:rPr>
        <w:t xml:space="preserve">Счетчик</w:t>
      </w:r>
      <w:r>
        <w:t xml:space="preserve"> </w:t>
      </w:r>
      <w:r>
        <w:t xml:space="preserve">- Переменная, значение которой увеличивается на единицу с</w:t>
      </w:r>
      <w:r>
        <w:t xml:space="preserve"> </w:t>
      </w:r>
      <w:r>
        <w:t xml:space="preserve">каждым следующим использованием, может быть использована в Шаблонах</w:t>
      </w:r>
      <w:r>
        <w:t xml:space="preserve"> </w:t>
      </w:r>
      <w:r>
        <w:t xml:space="preserve">номеров.</w:t>
      </w:r>
    </w:p>
    <w:p>
      <w:pPr>
        <w:numPr>
          <w:numId w:val="1008"/>
          <w:ilvl w:val="0"/>
        </w:numPr>
      </w:pPr>
      <w:r>
        <w:rPr>
          <w:b/>
        </w:rPr>
        <w:t xml:space="preserve">Шаблон номера</w:t>
      </w:r>
      <w:r>
        <w:t xml:space="preserve"> </w:t>
      </w:r>
      <w:r>
        <w:t xml:space="preserve">- Структура, состоящая из Счетчика и произвольных</w:t>
      </w:r>
      <w:r>
        <w:t xml:space="preserve"> </w:t>
      </w:r>
      <w:r>
        <w:t xml:space="preserve">подстановок, может быть использована в Журналах и Формах.</w:t>
      </w:r>
    </w:p>
    <w:p>
      <w:pPr>
        <w:numPr>
          <w:numId w:val="1008"/>
          <w:ilvl w:val="0"/>
        </w:numPr>
      </w:pPr>
      <w:r>
        <w:rPr>
          <w:b/>
        </w:rPr>
        <w:t xml:space="preserve">Журнал</w:t>
      </w:r>
      <w:r>
        <w:t xml:space="preserve"> </w:t>
      </w:r>
      <w:r>
        <w:t xml:space="preserve">- Нумерованная таблица учёта документов, необходимая для</w:t>
      </w:r>
      <w:r>
        <w:t xml:space="preserve"> </w:t>
      </w:r>
      <w:r>
        <w:t xml:space="preserve">однозначной идентификации документа и возможности быстрого поиска.</w:t>
      </w:r>
    </w:p>
    <w:p>
      <w:pPr>
        <w:numPr>
          <w:numId w:val="1008"/>
          <w:ilvl w:val="0"/>
        </w:numPr>
      </w:pPr>
      <w:r>
        <w:rPr>
          <w:b/>
        </w:rPr>
        <w:t xml:space="preserve">Тип документа</w:t>
      </w:r>
      <w:r>
        <w:t xml:space="preserve"> </w:t>
      </w:r>
      <w:r>
        <w:t xml:space="preserve">- Способ группировки документов в Журнале.</w:t>
      </w:r>
    </w:p>
    <w:p>
      <w:pPr>
        <w:numPr>
          <w:numId w:val="1008"/>
          <w:ilvl w:val="0"/>
        </w:numPr>
      </w:pPr>
      <w:r>
        <w:rPr>
          <w:b/>
        </w:rPr>
        <w:t xml:space="preserve">Шаблон документа</w:t>
      </w:r>
      <w:r>
        <w:t xml:space="preserve"> </w:t>
      </w:r>
      <w:r>
        <w:t xml:space="preserve">- Предварительно настроенный шаблон, содержащий</w:t>
      </w:r>
      <w:r>
        <w:t xml:space="preserve"> </w:t>
      </w:r>
      <w:r>
        <w:t xml:space="preserve">Тип документа, Форму или файл, используется для создания проектов</w:t>
      </w:r>
      <w:r>
        <w:t xml:space="preserve"> </w:t>
      </w:r>
      <w:r>
        <w:t xml:space="preserve">документов.</w:t>
      </w:r>
    </w:p>
    <w:p>
      <w:pPr>
        <w:numPr>
          <w:numId w:val="1008"/>
          <w:ilvl w:val="0"/>
        </w:numPr>
      </w:pPr>
      <w:r>
        <w:rPr>
          <w:b/>
        </w:rPr>
        <w:t xml:space="preserve">Карточка пользователя</w:t>
      </w:r>
      <w:r>
        <w:t xml:space="preserve"> </w:t>
      </w:r>
      <w:r>
        <w:t xml:space="preserve">- Объект на основе Формы, предназначенный</w:t>
      </w:r>
      <w:r>
        <w:t xml:space="preserve"> </w:t>
      </w:r>
      <w:r>
        <w:t xml:space="preserve">для структурирования информации о пользователях Системы.</w:t>
      </w:r>
    </w:p>
    <w:p>
      <w:pPr>
        <w:numPr>
          <w:numId w:val="1008"/>
          <w:ilvl w:val="0"/>
        </w:numPr>
      </w:pPr>
      <w:r>
        <w:rPr>
          <w:b/>
        </w:rPr>
        <w:t xml:space="preserve">Карточка должностей</w:t>
      </w:r>
      <w:r>
        <w:t xml:space="preserve"> </w:t>
      </w:r>
      <w:r>
        <w:t xml:space="preserve">- Объект на основе Формы, предназначенный</w:t>
      </w:r>
      <w:r>
        <w:t xml:space="preserve"> </w:t>
      </w:r>
      <w:r>
        <w:t xml:space="preserve">для структурирования информации о должностях организационной структуры.</w:t>
      </w:r>
    </w:p>
    <w:p>
      <w:pPr>
        <w:numPr>
          <w:numId w:val="1008"/>
          <w:ilvl w:val="0"/>
        </w:numPr>
      </w:pPr>
      <w:r>
        <w:rPr>
          <w:b/>
        </w:rPr>
        <w:t xml:space="preserve">Карточка подразделений</w:t>
      </w:r>
      <w:r>
        <w:t xml:space="preserve"> </w:t>
      </w:r>
      <w:r>
        <w:t xml:space="preserve">- Объект на основе Формы, предназначенный</w:t>
      </w:r>
      <w:r>
        <w:t xml:space="preserve"> </w:t>
      </w:r>
      <w:r>
        <w:t xml:space="preserve">для структурирования информации о подразделениях организационной структуры.</w:t>
      </w:r>
    </w:p>
    <w:p>
      <w:pPr>
        <w:numPr>
          <w:numId w:val="1008"/>
          <w:ilvl w:val="0"/>
        </w:numPr>
      </w:pPr>
      <w:r>
        <w:rPr>
          <w:b/>
        </w:rPr>
        <w:t xml:space="preserve">Действие по сотрудникам</w:t>
      </w:r>
      <w:r>
        <w:t xml:space="preserve"> </w:t>
      </w:r>
      <w:r>
        <w:t xml:space="preserve">- Объект на основе Реестра с настроенным</w:t>
      </w:r>
      <w:r>
        <w:t xml:space="preserve"> </w:t>
      </w:r>
      <w:r>
        <w:t xml:space="preserve">Маршрутом, предназначенный для выполнения действий по организационной</w:t>
      </w:r>
      <w:r>
        <w:t xml:space="preserve"> </w:t>
      </w:r>
      <w:r>
        <w:t xml:space="preserve">струкруре с пользователями Системы, назначенными на какую-либо должность</w:t>
      </w:r>
      <w:r>
        <w:t xml:space="preserve"> </w:t>
      </w:r>
      <w:r>
        <w:t xml:space="preserve">в организационной структуре.</w:t>
      </w:r>
    </w:p>
    <w:p>
      <w:pPr>
        <w:numPr>
          <w:numId w:val="1008"/>
          <w:ilvl w:val="0"/>
        </w:numPr>
      </w:pPr>
      <w:r>
        <w:rPr>
          <w:b/>
        </w:rPr>
        <w:t xml:space="preserve">Действие по резерву</w:t>
      </w:r>
      <w:r>
        <w:t xml:space="preserve"> </w:t>
      </w:r>
      <w:r>
        <w:t xml:space="preserve">- Объект на основе Реестра с настроенным Маршрутом,</w:t>
      </w:r>
      <w:r>
        <w:t xml:space="preserve"> </w:t>
      </w:r>
      <w:r>
        <w:t xml:space="preserve">предназначенный для выполнения действий по организационной струкруре с</w:t>
      </w:r>
      <w:r>
        <w:t xml:space="preserve"> </w:t>
      </w:r>
      <w:r>
        <w:t xml:space="preserve">пользователями Системы, не назначенными ни на одну должность в организационной</w:t>
      </w:r>
      <w:r>
        <w:t xml:space="preserve"> </w:t>
      </w:r>
      <w:r>
        <w:t xml:space="preserve">структуре.</w:t>
      </w:r>
    </w:p>
    <w:p>
      <w:pPr>
        <w:numPr>
          <w:numId w:val="1008"/>
          <w:ilvl w:val="0"/>
        </w:numPr>
      </w:pPr>
      <w:r>
        <w:rPr>
          <w:b/>
        </w:rPr>
        <w:t xml:space="preserve">Пользовательский компонент</w:t>
      </w:r>
      <w:r>
        <w:t xml:space="preserve"> </w:t>
      </w:r>
      <w:r>
        <w:t xml:space="preserve">- Сохраненный код, выполняющийся в клиентской</w:t>
      </w:r>
      <w:r>
        <w:t xml:space="preserve"> </w:t>
      </w:r>
      <w:r>
        <w:t xml:space="preserve">части Системы.</w:t>
      </w:r>
    </w:p>
    <w:p>
      <w:pPr>
        <w:numPr>
          <w:numId w:val="1008"/>
          <w:ilvl w:val="0"/>
        </w:numPr>
      </w:pPr>
      <w:r>
        <w:rPr>
          <w:b/>
        </w:rPr>
        <w:t xml:space="preserve">Внешний модуль-компонент</w:t>
      </w:r>
      <w:r>
        <w:t xml:space="preserve"> </w:t>
      </w:r>
      <w:r>
        <w:t xml:space="preserve">- Объект на основе Пользовательского компонента,</w:t>
      </w:r>
      <w:r>
        <w:t xml:space="preserve"> </w:t>
      </w:r>
      <w:r>
        <w:t xml:space="preserve">выполняющийся в указанном месте размещения клиентской части Системы.</w:t>
      </w:r>
    </w:p>
    <w:p>
      <w:pPr>
        <w:numPr>
          <w:numId w:val="1008"/>
          <w:ilvl w:val="0"/>
        </w:numPr>
      </w:pPr>
      <w:r>
        <w:rPr>
          <w:b/>
        </w:rPr>
        <w:t xml:space="preserve">Внешний модуль</w:t>
      </w:r>
      <w:r>
        <w:t xml:space="preserve"> </w:t>
      </w:r>
      <w:r>
        <w:t xml:space="preserve">- Ссылка на внешний исполняемый файл или URL, доступная</w:t>
      </w:r>
      <w:r>
        <w:t xml:space="preserve"> </w:t>
      </w:r>
      <w:r>
        <w:t xml:space="preserve">из интерфейса клиентской части Системы.</w:t>
      </w:r>
    </w:p>
    <w:p>
      <w:pPr>
        <w:numPr>
          <w:numId w:val="1008"/>
          <w:ilvl w:val="0"/>
        </w:numPr>
      </w:pPr>
      <w:r>
        <w:rPr>
          <w:b/>
        </w:rPr>
        <w:t xml:space="preserve">Пользовательский отчет</w:t>
      </w:r>
      <w:r>
        <w:t xml:space="preserve"> </w:t>
      </w:r>
      <w:r>
        <w:t xml:space="preserve">- Сохраненный запрос, выполняющийся к базе данных</w:t>
      </w:r>
      <w:r>
        <w:t xml:space="preserve"> </w:t>
      </w:r>
      <w:r>
        <w:t xml:space="preserve">Системы, выполняемый пользователями из интерфейса Системы.</w:t>
      </w:r>
    </w:p>
    <w:bookmarkEnd w:id="48"/>
    <w:bookmarkStart w:id="49" w:name="glossary.xhtml#id4"/>
    <w:p>
      <w:pPr>
        <w:pStyle w:val="Heading2"/>
      </w:pPr>
      <w:r>
        <w:t xml:space="preserve">1.3. Потоки работ</w:t>
      </w:r>
    </w:p>
    <w:p>
      <w:pPr>
        <w:numPr>
          <w:numId w:val="1009"/>
          <w:ilvl w:val="0"/>
        </w:numPr>
      </w:pPr>
      <w:r>
        <w:rPr>
          <w:b/>
        </w:rPr>
        <w:t xml:space="preserve">Работа</w:t>
      </w:r>
      <w:r>
        <w:t xml:space="preserve"> </w:t>
      </w:r>
      <w:r>
        <w:t xml:space="preserve">- Объект системы, представляющий собой</w:t>
      </w:r>
      <w:r>
        <w:t xml:space="preserve"> </w:t>
      </w:r>
      <w:r>
        <w:t xml:space="preserve">сформулированное автором требование выполнить действие за</w:t>
      </w:r>
      <w:r>
        <w:t xml:space="preserve"> </w:t>
      </w:r>
      <w:r>
        <w:t xml:space="preserve">конечное время и возложенное на конкретного исполнителя</w:t>
      </w:r>
      <w:r>
        <w:t xml:space="preserve"> </w:t>
      </w:r>
      <w:r>
        <w:t xml:space="preserve">(ответственного).</w:t>
      </w:r>
    </w:p>
    <w:p>
      <w:pPr>
        <w:numPr>
          <w:numId w:val="1009"/>
          <w:ilvl w:val="0"/>
        </w:numPr>
      </w:pPr>
      <w:r>
        <w:rPr>
          <w:b/>
        </w:rPr>
        <w:t xml:space="preserve">Приоритет</w:t>
      </w:r>
      <w:r>
        <w:t xml:space="preserve"> </w:t>
      </w:r>
      <w:r>
        <w:t xml:space="preserve">- Атрибут работы, определяющий важность её</w:t>
      </w:r>
      <w:r>
        <w:t xml:space="preserve"> </w:t>
      </w:r>
      <w:r>
        <w:t xml:space="preserve">исполнения. Названия и параметры имеют возможность</w:t>
      </w:r>
      <w:r>
        <w:t xml:space="preserve"> </w:t>
      </w:r>
      <w:r>
        <w:t xml:space="preserve">настройки.</w:t>
      </w:r>
    </w:p>
    <w:p>
      <w:pPr>
        <w:numPr>
          <w:numId w:val="1009"/>
          <w:ilvl w:val="0"/>
        </w:numPr>
      </w:pPr>
      <w:r>
        <w:rPr>
          <w:b/>
        </w:rPr>
        <w:t xml:space="preserve">Нагрузка</w:t>
      </w:r>
      <w:r>
        <w:t xml:space="preserve"> </w:t>
      </w:r>
      <w:r>
        <w:t xml:space="preserve">- Атрибут работы, определяющий время,</w:t>
      </w:r>
      <w:r>
        <w:t xml:space="preserve"> </w:t>
      </w:r>
      <w:r>
        <w:t xml:space="preserve">выделенное на выполнение данной работы. Нагрузка может</w:t>
      </w:r>
      <w:r>
        <w:t xml:space="preserve"> </w:t>
      </w:r>
      <w:r>
        <w:t xml:space="preserve">быть выражена в количестве часов в день, в количестве</w:t>
      </w:r>
      <w:r>
        <w:t xml:space="preserve"> </w:t>
      </w:r>
      <w:r>
        <w:t xml:space="preserve">часов всего, в количестве рабочих дней, в проценте от</w:t>
      </w:r>
      <w:r>
        <w:t xml:space="preserve"> </w:t>
      </w:r>
      <w:r>
        <w:t xml:space="preserve">рабочего времени. Данный параметр работы участвует в</w:t>
      </w:r>
      <w:r>
        <w:t xml:space="preserve"> </w:t>
      </w:r>
      <w:r>
        <w:t xml:space="preserve">формулах расчета общей нагрузки пользователя и его</w:t>
      </w:r>
      <w:r>
        <w:t xml:space="preserve"> </w:t>
      </w:r>
      <w:r>
        <w:t xml:space="preserve">эффективности.</w:t>
      </w:r>
    </w:p>
    <w:p>
      <w:pPr>
        <w:numPr>
          <w:numId w:val="1009"/>
          <w:ilvl w:val="0"/>
        </w:numPr>
      </w:pPr>
      <w:r>
        <w:rPr>
          <w:b/>
        </w:rPr>
        <w:t xml:space="preserve">Прогресс</w:t>
      </w:r>
      <w:r>
        <w:t xml:space="preserve"> </w:t>
      </w:r>
      <w:r>
        <w:t xml:space="preserve">- Атрибут работы, характеризующий процент</w:t>
      </w:r>
      <w:r>
        <w:t xml:space="preserve"> </w:t>
      </w:r>
      <w:r>
        <w:t xml:space="preserve">её выполнения (от 0% до 100%).</w:t>
      </w:r>
    </w:p>
    <w:p>
      <w:pPr>
        <w:numPr>
          <w:numId w:val="1009"/>
          <w:ilvl w:val="0"/>
        </w:numPr>
      </w:pPr>
      <w:r>
        <w:rPr>
          <w:b/>
        </w:rPr>
        <w:t xml:space="preserve">Статус</w:t>
      </w:r>
      <w:r>
        <w:t xml:space="preserve"> </w:t>
      </w:r>
      <w:r>
        <w:t xml:space="preserve">- Атрибут работы, определяющий статус работы</w:t>
      </w:r>
      <w:r>
        <w:t xml:space="preserve"> </w:t>
      </w:r>
      <w:r>
        <w:t xml:space="preserve">в системе:</w:t>
      </w:r>
      <w:r>
        <w:t xml:space="preserve"> </w:t>
      </w:r>
      <w:r>
        <w:t xml:space="preserve">- зависящий от прогресса ее исполнения и типа:</w:t>
      </w:r>
    </w:p>
    <w:p>
      <w:pPr>
        <w:pStyle w:val="BlockText"/>
        <w:numPr>
          <w:numId w:val="1010"/>
          <w:ilvl w:val="1"/>
        </w:numPr>
      </w:pPr>
      <w:r>
        <w:t xml:space="preserve">«в работе»;</w:t>
      </w:r>
    </w:p>
    <w:p>
      <w:pPr>
        <w:pStyle w:val="BlockText"/>
        <w:numPr>
          <w:numId w:val="1010"/>
          <w:ilvl w:val="1"/>
        </w:numPr>
      </w:pPr>
      <w:r>
        <w:t xml:space="preserve">«ожидание» (&lt;100%);</w:t>
      </w:r>
    </w:p>
    <w:p>
      <w:pPr>
        <w:pStyle w:val="BlockText"/>
        <w:numPr>
          <w:numId w:val="1010"/>
          <w:ilvl w:val="1"/>
        </w:numPr>
      </w:pPr>
      <w:r>
        <w:t xml:space="preserve">«завершена»;</w:t>
      </w:r>
    </w:p>
    <w:p>
      <w:pPr>
        <w:pStyle w:val="BlockText"/>
        <w:numPr>
          <w:numId w:val="1010"/>
          <w:ilvl w:val="1"/>
        </w:numPr>
      </w:pPr>
      <w:r>
        <w:t xml:space="preserve">«согласовано»/ «не согласовано», «ознакомлен», «утверждено»/ «не утверждено» (=100%);</w:t>
      </w:r>
    </w:p>
    <w:p>
      <w:pPr>
        <w:numPr>
          <w:numId w:val="1011"/>
          <w:ilvl w:val="1"/>
        </w:numPr>
      </w:pPr>
      <w:r>
        <w:t xml:space="preserve">не зависящий от прогресса: «удалена».</w:t>
      </w:r>
    </w:p>
    <w:p>
      <w:pPr>
        <w:numPr>
          <w:numId w:val="1009"/>
          <w:ilvl w:val="0"/>
        </w:numPr>
      </w:pPr>
      <w:r>
        <w:rPr>
          <w:b/>
        </w:rPr>
        <w:t xml:space="preserve">Маршрут</w:t>
      </w:r>
      <w:r>
        <w:t xml:space="preserve"> </w:t>
      </w:r>
      <w:r>
        <w:t xml:space="preserve">- Многократно используемый набор Работ и</w:t>
      </w:r>
      <w:r>
        <w:t xml:space="preserve"> </w:t>
      </w:r>
      <w:r>
        <w:t xml:space="preserve">правил переходов, связанных последовательно и/или</w:t>
      </w:r>
      <w:r>
        <w:t xml:space="preserve"> </w:t>
      </w:r>
      <w:r>
        <w:t xml:space="preserve">параллельно, направленных на достижение заранее</w:t>
      </w:r>
      <w:r>
        <w:t xml:space="preserve"> </w:t>
      </w:r>
      <w:r>
        <w:t xml:space="preserve">определённого результата.</w:t>
      </w:r>
    </w:p>
    <w:p>
      <w:pPr>
        <w:numPr>
          <w:numId w:val="1009"/>
          <w:ilvl w:val="0"/>
        </w:numPr>
      </w:pPr>
      <w:r>
        <w:rPr>
          <w:b/>
        </w:rPr>
        <w:t xml:space="preserve">Протокол</w:t>
      </w:r>
      <w:r>
        <w:t xml:space="preserve"> </w:t>
      </w:r>
      <w:r>
        <w:t xml:space="preserve">- Документ, определенный особым набором</w:t>
      </w:r>
      <w:r>
        <w:t xml:space="preserve"> </w:t>
      </w:r>
      <w:r>
        <w:t xml:space="preserve">параметров (номер, тема, повестка) и набором протокольных</w:t>
      </w:r>
      <w:r>
        <w:t xml:space="preserve"> </w:t>
      </w:r>
      <w:r>
        <w:t xml:space="preserve">поручений (работ по протоколу).</w:t>
      </w:r>
    </w:p>
    <w:p>
      <w:pPr>
        <w:numPr>
          <w:numId w:val="1009"/>
          <w:ilvl w:val="0"/>
        </w:numPr>
      </w:pPr>
      <w:r>
        <w:rPr>
          <w:b/>
        </w:rPr>
        <w:t xml:space="preserve">Резолюция</w:t>
      </w:r>
      <w:r>
        <w:t xml:space="preserve"> </w:t>
      </w:r>
      <w:r>
        <w:t xml:space="preserve">- Набор работ, определяющий решение автора</w:t>
      </w:r>
      <w:r>
        <w:t xml:space="preserve"> </w:t>
      </w:r>
      <w:r>
        <w:t xml:space="preserve">резолюции по документу.</w:t>
      </w:r>
    </w:p>
    <w:p>
      <w:pPr>
        <w:numPr>
          <w:numId w:val="1009"/>
          <w:ilvl w:val="0"/>
        </w:numPr>
      </w:pPr>
      <w:r>
        <w:rPr>
          <w:b/>
        </w:rPr>
        <w:t xml:space="preserve">Фильтры работ</w:t>
      </w:r>
      <w:r>
        <w:t xml:space="preserve"> </w:t>
      </w:r>
      <w:r>
        <w:t xml:space="preserve">- Способ группировки работ в зависимости</w:t>
      </w:r>
      <w:r>
        <w:t xml:space="preserve"> </w:t>
      </w:r>
      <w:r>
        <w:t xml:space="preserve">от их свойств и по отношению пользователя к работе (на</w:t>
      </w:r>
      <w:r>
        <w:t xml:space="preserve"> </w:t>
      </w:r>
      <w:r>
        <w:t xml:space="preserve">исполнении, на контроле).</w:t>
      </w:r>
    </w:p>
    <w:p>
      <w:pPr>
        <w:numPr>
          <w:numId w:val="1009"/>
          <w:ilvl w:val="0"/>
        </w:numPr>
      </w:pPr>
      <w:r>
        <w:rPr>
          <w:b/>
        </w:rPr>
        <w:t xml:space="preserve">«Передать работу»</w:t>
      </w:r>
      <w:r>
        <w:t xml:space="preserve"> </w:t>
      </w:r>
      <w:r>
        <w:t xml:space="preserve">- Функция изменения ответственного за</w:t>
      </w:r>
      <w:r>
        <w:t xml:space="preserve"> </w:t>
      </w:r>
      <w:r>
        <w:t xml:space="preserve">исполнение работы пользователя. При применении этой функции</w:t>
      </w:r>
      <w:r>
        <w:t xml:space="preserve"> </w:t>
      </w:r>
      <w:r>
        <w:t xml:space="preserve">текущая работа завершается, создается новая для указанного</w:t>
      </w:r>
      <w:r>
        <w:t xml:space="preserve"> </w:t>
      </w:r>
      <w:r>
        <w:t xml:space="preserve">пользователя.</w:t>
      </w:r>
    </w:p>
    <w:p>
      <w:pPr>
        <w:numPr>
          <w:numId w:val="1009"/>
          <w:ilvl w:val="0"/>
        </w:numPr>
      </w:pPr>
      <w:r>
        <w:rPr>
          <w:b/>
        </w:rPr>
        <w:t xml:space="preserve">«Перепоручить работу»</w:t>
      </w:r>
      <w:r>
        <w:t xml:space="preserve"> </w:t>
      </w:r>
      <w:r>
        <w:t xml:space="preserve">- Функция добавления соисполнителей</w:t>
      </w:r>
      <w:r>
        <w:t xml:space="preserve"> </w:t>
      </w:r>
      <w:r>
        <w:t xml:space="preserve">к текущей работе. При применении этой функции создаются</w:t>
      </w:r>
      <w:r>
        <w:t xml:space="preserve"> </w:t>
      </w:r>
      <w:r>
        <w:t xml:space="preserve">дочерние работы к данной на каждого соисполнителя.</w:t>
      </w:r>
    </w:p>
    <w:p>
      <w:pPr>
        <w:numPr>
          <w:numId w:val="1009"/>
          <w:ilvl w:val="0"/>
        </w:numPr>
      </w:pPr>
      <w:r>
        <w:rPr>
          <w:b/>
        </w:rPr>
        <w:t xml:space="preserve">«Переслать работу»</w:t>
      </w:r>
      <w:r>
        <w:t xml:space="preserve"> </w:t>
      </w:r>
      <w:r>
        <w:t xml:space="preserve">- Функция отправки документа</w:t>
      </w:r>
      <w:r>
        <w:t xml:space="preserve"> </w:t>
      </w:r>
      <w:r>
        <w:t xml:space="preserve">пользователю системы или на указанный e-mail адрес.</w:t>
      </w:r>
    </w:p>
    <w:p>
      <w:pPr>
        <w:numPr>
          <w:numId w:val="1009"/>
          <w:ilvl w:val="0"/>
        </w:numPr>
      </w:pPr>
      <w:r>
        <w:rPr>
          <w:b/>
        </w:rPr>
        <w:t xml:space="preserve">«Взять на контроль»</w:t>
      </w:r>
      <w:r>
        <w:t xml:space="preserve"> </w:t>
      </w:r>
      <w:r>
        <w:t xml:space="preserve">- Функция, позволяющая пользователю</w:t>
      </w:r>
      <w:r>
        <w:t xml:space="preserve"> </w:t>
      </w:r>
      <w:r>
        <w:t xml:space="preserve">контролировать ход исполнения работы путем отображения её в</w:t>
      </w:r>
      <w:r>
        <w:t xml:space="preserve"> </w:t>
      </w:r>
      <w:r>
        <w:t xml:space="preserve">фильтре работ «на контроле» и получения уведомлений по ней.</w:t>
      </w:r>
    </w:p>
    <w:p>
      <w:pPr>
        <w:numPr>
          <w:numId w:val="1009"/>
          <w:ilvl w:val="0"/>
        </w:numPr>
      </w:pPr>
      <w:r>
        <w:rPr>
          <w:b/>
        </w:rPr>
        <w:t xml:space="preserve">Согласование</w:t>
      </w:r>
      <w:r>
        <w:t xml:space="preserve"> </w:t>
      </w:r>
      <w:r>
        <w:t xml:space="preserve">- Работа, требующая в качестве своего</w:t>
      </w:r>
      <w:r>
        <w:t xml:space="preserve"> </w:t>
      </w:r>
      <w:r>
        <w:t xml:space="preserve">завершения выбора одного из пунктов: согласовано или не</w:t>
      </w:r>
      <w:r>
        <w:t xml:space="preserve"> </w:t>
      </w:r>
      <w:r>
        <w:t xml:space="preserve">согласовано, позволяющая также при выборе ввести комментарий.</w:t>
      </w:r>
    </w:p>
    <w:p>
      <w:pPr>
        <w:numPr>
          <w:numId w:val="1009"/>
          <w:ilvl w:val="0"/>
        </w:numPr>
      </w:pPr>
      <w:r>
        <w:rPr>
          <w:b/>
        </w:rPr>
        <w:t xml:space="preserve">Утверждение</w:t>
      </w:r>
      <w:r>
        <w:t xml:space="preserve"> </w:t>
      </w:r>
      <w:r>
        <w:t xml:space="preserve">- Работа, требующая в качестве своего</w:t>
      </w:r>
      <w:r>
        <w:t xml:space="preserve"> </w:t>
      </w:r>
      <w:r>
        <w:t xml:space="preserve">завершения выбора одного из пунктов: утверждено или не</w:t>
      </w:r>
      <w:r>
        <w:t xml:space="preserve"> </w:t>
      </w:r>
      <w:r>
        <w:t xml:space="preserve">утверждено, позволяющая также при выборе ввести комментарий.</w:t>
      </w:r>
    </w:p>
    <w:p>
      <w:pPr>
        <w:numPr>
          <w:numId w:val="1009"/>
          <w:ilvl w:val="0"/>
        </w:numPr>
      </w:pPr>
      <w:r>
        <w:rPr>
          <w:b/>
        </w:rPr>
        <w:t xml:space="preserve">Ознакомление</w:t>
      </w:r>
      <w:r>
        <w:t xml:space="preserve"> </w:t>
      </w:r>
      <w:r>
        <w:t xml:space="preserve">- Работа, требующая в качестве своего</w:t>
      </w:r>
      <w:r>
        <w:t xml:space="preserve"> </w:t>
      </w:r>
      <w:r>
        <w:t xml:space="preserve">завершения выбора пункта: ознакомился.</w:t>
      </w:r>
    </w:p>
    <w:p>
      <w:pPr>
        <w:numPr>
          <w:numId w:val="1009"/>
          <w:ilvl w:val="0"/>
        </w:numPr>
      </w:pPr>
      <w:r>
        <w:rPr>
          <w:b/>
        </w:rPr>
        <w:t xml:space="preserve">Справочник «Подписи прогресса поручений»</w:t>
      </w:r>
      <w:r>
        <w:t xml:space="preserve"> </w:t>
      </w:r>
      <w:r>
        <w:t xml:space="preserve">- Справочник,</w:t>
      </w:r>
      <w:r>
        <w:t xml:space="preserve"> </w:t>
      </w:r>
      <w:r>
        <w:t xml:space="preserve">определяющий основные промежуточные этапы исполнения работ,</w:t>
      </w:r>
      <w:r>
        <w:t xml:space="preserve"> </w:t>
      </w:r>
      <w:r>
        <w:t xml:space="preserve">характеризуемые: названием и значением прогресса (от 0% до</w:t>
      </w:r>
      <w:r>
        <w:t xml:space="preserve"> </w:t>
      </w:r>
      <w:r>
        <w:t xml:space="preserve">100%).</w:t>
      </w:r>
    </w:p>
    <w:bookmarkEnd w:id="49"/>
    <w:bookmarkStart w:id="50" w:name="glossary.xhtml#id5"/>
    <w:p>
      <w:pPr>
        <w:pStyle w:val="Heading2"/>
      </w:pPr>
      <w:r>
        <w:t xml:space="preserve">1.4. Хранилище</w:t>
      </w:r>
    </w:p>
    <w:p>
      <w:pPr>
        <w:numPr>
          <w:numId w:val="1012"/>
          <w:ilvl w:val="0"/>
        </w:numPr>
      </w:pPr>
      <w:r>
        <w:rPr>
          <w:b/>
        </w:rPr>
        <w:t xml:space="preserve">Свойство файла</w:t>
      </w:r>
      <w:r>
        <w:t xml:space="preserve"> </w:t>
      </w:r>
      <w:r>
        <w:t xml:space="preserve">- Параметр, определяющий файл в хранилище.</w:t>
      </w:r>
      <w:r>
        <w:t xml:space="preserve"> </w:t>
      </w:r>
      <w:r>
        <w:t xml:space="preserve">Значения свойств могут быть введены или выбраны из имеющихся</w:t>
      </w:r>
      <w:r>
        <w:t xml:space="preserve"> </w:t>
      </w:r>
      <w:r>
        <w:t xml:space="preserve">пользователем, или же заполнены автоматически.</w:t>
      </w:r>
    </w:p>
    <w:p>
      <w:pPr>
        <w:numPr>
          <w:numId w:val="1012"/>
          <w:ilvl w:val="0"/>
        </w:numPr>
      </w:pPr>
      <w:r>
        <w:rPr>
          <w:b/>
        </w:rPr>
        <w:t xml:space="preserve">Категория файла</w:t>
      </w:r>
      <w:r>
        <w:t xml:space="preserve"> </w:t>
      </w:r>
      <w:r>
        <w:t xml:space="preserve">- Параметр, определяющий файл в хранилище.</w:t>
      </w:r>
      <w:r>
        <w:t xml:space="preserve"> </w:t>
      </w:r>
      <w:r>
        <w:t xml:space="preserve">Значения категорий должны быть заранее определены в системе и</w:t>
      </w:r>
      <w:r>
        <w:t xml:space="preserve"> </w:t>
      </w:r>
      <w:r>
        <w:t xml:space="preserve">доступны пользователю для выбора одного или нескольких значений</w:t>
      </w:r>
      <w:r>
        <w:t xml:space="preserve"> </w:t>
      </w:r>
      <w:r>
        <w:t xml:space="preserve">для файла.</w:t>
      </w:r>
    </w:p>
    <w:p>
      <w:pPr>
        <w:numPr>
          <w:numId w:val="1012"/>
          <w:ilvl w:val="0"/>
        </w:numPr>
      </w:pPr>
      <w:r>
        <w:rPr>
          <w:b/>
        </w:rPr>
        <w:t xml:space="preserve">Классификатор</w:t>
      </w:r>
      <w:r>
        <w:t xml:space="preserve"> </w:t>
      </w:r>
      <w:r>
        <w:t xml:space="preserve">- Перечень категорий файлов в системе.</w:t>
      </w:r>
    </w:p>
    <w:p>
      <w:pPr>
        <w:numPr>
          <w:numId w:val="1012"/>
          <w:ilvl w:val="0"/>
        </w:numPr>
      </w:pPr>
      <w:r>
        <w:rPr>
          <w:b/>
        </w:rPr>
        <w:t xml:space="preserve">Документ</w:t>
      </w:r>
      <w:r>
        <w:t xml:space="preserve"> </w:t>
      </w:r>
      <w:r>
        <w:t xml:space="preserve">- Именованный контейнер в Хранилище, содержащий</w:t>
      </w:r>
      <w:r>
        <w:t xml:space="preserve"> </w:t>
      </w:r>
      <w:r>
        <w:t xml:space="preserve">реквизиты и файлы, а также их версии. Реквизиты содержат:</w:t>
      </w:r>
      <w:r>
        <w:t xml:space="preserve"> </w:t>
      </w:r>
      <w:r>
        <w:t xml:space="preserve">Карточку документа (в зависимости от типа), Ход исполнения,</w:t>
      </w:r>
      <w:r>
        <w:t xml:space="preserve"> </w:t>
      </w:r>
      <w:r>
        <w:t xml:space="preserve">Изменения в документе, Листы подписей. Применяется как общая</w:t>
      </w:r>
      <w:r>
        <w:t xml:space="preserve"> </w:t>
      </w:r>
      <w:r>
        <w:t xml:space="preserve">единица хранения информации между электронной почтой и</w:t>
      </w:r>
      <w:r>
        <w:t xml:space="preserve"> </w:t>
      </w:r>
      <w:r>
        <w:t xml:space="preserve">документооборотом.</w:t>
      </w:r>
    </w:p>
    <w:p>
      <w:pPr>
        <w:numPr>
          <w:numId w:val="1012"/>
          <w:ilvl w:val="0"/>
        </w:numPr>
      </w:pPr>
      <w:r>
        <w:rPr>
          <w:b/>
        </w:rPr>
        <w:t xml:space="preserve">Дочерний документ</w:t>
      </w:r>
      <w:r>
        <w:t xml:space="preserve"> </w:t>
      </w:r>
      <w:r>
        <w:t xml:space="preserve">- Документ, созданный на основании данного.</w:t>
      </w:r>
      <w:r>
        <w:t xml:space="preserve"> </w:t>
      </w:r>
      <w:r>
        <w:t xml:space="preserve">Связь «основание — дочерний» отображается в карточке документа.</w:t>
      </w:r>
    </w:p>
    <w:p>
      <w:pPr>
        <w:numPr>
          <w:numId w:val="1012"/>
          <w:ilvl w:val="0"/>
        </w:numPr>
      </w:pPr>
      <w:r>
        <w:rPr>
          <w:b/>
        </w:rPr>
        <w:t xml:space="preserve">Основание документ</w:t>
      </w:r>
      <w:r>
        <w:t xml:space="preserve"> </w:t>
      </w:r>
      <w:r>
        <w:t xml:space="preserve">- Документ, на основании которого был</w:t>
      </w:r>
      <w:r>
        <w:t xml:space="preserve"> </w:t>
      </w:r>
      <w:r>
        <w:t xml:space="preserve">создан данный. Связь «основание-дочерний» отображается в</w:t>
      </w:r>
      <w:r>
        <w:t xml:space="preserve"> </w:t>
      </w:r>
      <w:r>
        <w:t xml:space="preserve">карточке документа.</w:t>
      </w:r>
    </w:p>
    <w:p>
      <w:pPr>
        <w:numPr>
          <w:numId w:val="1012"/>
          <w:ilvl w:val="0"/>
        </w:numPr>
      </w:pPr>
      <w:r>
        <w:rPr>
          <w:b/>
        </w:rPr>
        <w:t xml:space="preserve">Журнал</w:t>
      </w:r>
      <w:r>
        <w:t xml:space="preserve"> </w:t>
      </w:r>
      <w:r>
        <w:t xml:space="preserve">- Нумерованная таблица учёта документов, необходимая</w:t>
      </w:r>
      <w:r>
        <w:t xml:space="preserve"> </w:t>
      </w:r>
      <w:r>
        <w:t xml:space="preserve">для однозначной идентификации документа и возможности быстрого</w:t>
      </w:r>
      <w:r>
        <w:t xml:space="preserve"> </w:t>
      </w:r>
      <w:r>
        <w:t xml:space="preserve">поиска.</w:t>
      </w:r>
    </w:p>
    <w:p>
      <w:pPr>
        <w:numPr>
          <w:numId w:val="1012"/>
          <w:ilvl w:val="0"/>
        </w:numPr>
      </w:pPr>
      <w:r>
        <w:rPr>
          <w:b/>
        </w:rPr>
        <w:t xml:space="preserve">«Сотрудник канцелярии»</w:t>
      </w:r>
      <w:r>
        <w:t xml:space="preserve"> </w:t>
      </w:r>
      <w:r>
        <w:t xml:space="preserve">- Роль пользователя в системе,</w:t>
      </w:r>
      <w:r>
        <w:t xml:space="preserve"> </w:t>
      </w:r>
      <w:r>
        <w:t xml:space="preserve">определяющая возможность просматривать журналы, а также</w:t>
      </w:r>
      <w:r>
        <w:t xml:space="preserve"> </w:t>
      </w:r>
      <w:r>
        <w:t xml:space="preserve">производить действия (просмотр, регистрация, редактирование,</w:t>
      </w:r>
      <w:r>
        <w:t xml:space="preserve"> </w:t>
      </w:r>
      <w:r>
        <w:t xml:space="preserve">отклонение) с документами в журнале в соответствии с правами</w:t>
      </w:r>
      <w:r>
        <w:t xml:space="preserve"> </w:t>
      </w:r>
      <w:r>
        <w:t xml:space="preserve">доступа к журналу.</w:t>
      </w:r>
    </w:p>
    <w:p>
      <w:pPr>
        <w:numPr>
          <w:numId w:val="1012"/>
          <w:ilvl w:val="0"/>
        </w:numPr>
      </w:pPr>
      <w:r>
        <w:rPr>
          <w:b/>
        </w:rPr>
        <w:t xml:space="preserve">Дело</w:t>
      </w:r>
      <w:r>
        <w:t xml:space="preserve"> </w:t>
      </w:r>
      <w:r>
        <w:t xml:space="preserve">- Способ группировки зарегистрированных документов,</w:t>
      </w:r>
      <w:r>
        <w:t xml:space="preserve"> </w:t>
      </w:r>
      <w:r>
        <w:t xml:space="preserve">обладающий атрибутом - срок хранения.</w:t>
      </w:r>
    </w:p>
    <w:p>
      <w:pPr>
        <w:numPr>
          <w:numId w:val="1012"/>
          <w:ilvl w:val="0"/>
        </w:numPr>
      </w:pPr>
      <w:r>
        <w:rPr>
          <w:b/>
        </w:rPr>
        <w:t xml:space="preserve">Номенклатура дел</w:t>
      </w:r>
      <w:r>
        <w:t xml:space="preserve"> </w:t>
      </w:r>
      <w:r>
        <w:t xml:space="preserve">- Систематизированный перечень</w:t>
      </w:r>
      <w:r>
        <w:t xml:space="preserve"> </w:t>
      </w:r>
      <w:r>
        <w:t xml:space="preserve">наименований дел, заводимых в организации, оформленный в</w:t>
      </w:r>
      <w:r>
        <w:t xml:space="preserve"> </w:t>
      </w:r>
      <w:r>
        <w:t xml:space="preserve">установленном порядке.</w:t>
      </w:r>
    </w:p>
    <w:bookmarkEnd w:id="50"/>
    <w:bookmarkStart w:id="51" w:name="glossary.xhtml#id6"/>
    <w:p>
      <w:pPr>
        <w:pStyle w:val="Heading2"/>
      </w:pPr>
      <w:r>
        <w:t xml:space="preserve">1.5. Проекты</w:t>
      </w:r>
    </w:p>
    <w:p>
      <w:pPr>
        <w:numPr>
          <w:numId w:val="1013"/>
          <w:ilvl w:val="0"/>
        </w:numPr>
      </w:pPr>
      <w:r>
        <w:rPr>
          <w:b/>
        </w:rPr>
        <w:t xml:space="preserve">Проект</w:t>
      </w:r>
      <w:r>
        <w:t xml:space="preserve"> </w:t>
      </w:r>
      <w:r>
        <w:t xml:space="preserve">- Уникальный набор Работ, связанных последовательно</w:t>
      </w:r>
      <w:r>
        <w:t xml:space="preserve"> </w:t>
      </w:r>
      <w:r>
        <w:t xml:space="preserve">и/или параллельно, направленный на достижение заранее</w:t>
      </w:r>
      <w:r>
        <w:t xml:space="preserve"> </w:t>
      </w:r>
      <w:r>
        <w:t xml:space="preserve">определённого результата, в рамках ограниченных сроков, ресурсов</w:t>
      </w:r>
      <w:r>
        <w:t xml:space="preserve"> </w:t>
      </w:r>
      <w:r>
        <w:t xml:space="preserve">и бюджета.</w:t>
      </w:r>
    </w:p>
    <w:p>
      <w:pPr>
        <w:numPr>
          <w:numId w:val="1013"/>
          <w:ilvl w:val="0"/>
        </w:numPr>
      </w:pPr>
      <w:r>
        <w:rPr>
          <w:b/>
        </w:rPr>
        <w:t xml:space="preserve">Владелец проекта</w:t>
      </w:r>
      <w:r>
        <w:t xml:space="preserve"> </w:t>
      </w:r>
      <w:r>
        <w:t xml:space="preserve">- Пользователь системы, первоначально -</w:t>
      </w:r>
      <w:r>
        <w:t xml:space="preserve"> </w:t>
      </w:r>
      <w:r>
        <w:t xml:space="preserve">автор проекта. Владелец может быть изменен на пользователя, при</w:t>
      </w:r>
      <w:r>
        <w:t xml:space="preserve"> </w:t>
      </w:r>
      <w:r>
        <w:t xml:space="preserve">наличии у него полных прав доступа на проект.</w:t>
      </w:r>
    </w:p>
    <w:p>
      <w:pPr>
        <w:numPr>
          <w:numId w:val="1013"/>
          <w:ilvl w:val="0"/>
        </w:numPr>
      </w:pPr>
      <w:r>
        <w:rPr>
          <w:b/>
        </w:rPr>
        <w:t xml:space="preserve">Портфель проектов</w:t>
      </w:r>
      <w:r>
        <w:t xml:space="preserve"> </w:t>
      </w:r>
      <w:r>
        <w:t xml:space="preserve">- Способ группировки тематически</w:t>
      </w:r>
      <w:r>
        <w:t xml:space="preserve"> </w:t>
      </w:r>
      <w:r>
        <w:t xml:space="preserve">связанных проектов, направленных на достижение общей цели.</w:t>
      </w:r>
    </w:p>
    <w:p>
      <w:pPr>
        <w:numPr>
          <w:numId w:val="1013"/>
          <w:ilvl w:val="0"/>
        </w:numPr>
      </w:pPr>
      <w:r>
        <w:rPr>
          <w:b/>
        </w:rPr>
        <w:t xml:space="preserve">Менеджер портфеля</w:t>
      </w:r>
      <w:r>
        <w:t xml:space="preserve"> </w:t>
      </w:r>
      <w:r>
        <w:t xml:space="preserve">- Пользователь системы, однозначно</w:t>
      </w:r>
      <w:r>
        <w:t xml:space="preserve"> </w:t>
      </w:r>
      <w:r>
        <w:t xml:space="preserve">определяемый для портфеля проектов, обладающий полными правами</w:t>
      </w:r>
      <w:r>
        <w:t xml:space="preserve"> </w:t>
      </w:r>
      <w:r>
        <w:t xml:space="preserve">доступа на портфель и ответственный за расположение проектов в</w:t>
      </w:r>
      <w:r>
        <w:t xml:space="preserve"> </w:t>
      </w:r>
      <w:r>
        <w:t xml:space="preserve">данном портфеле.</w:t>
      </w:r>
    </w:p>
    <w:p>
      <w:pPr>
        <w:numPr>
          <w:numId w:val="1013"/>
          <w:ilvl w:val="0"/>
        </w:numPr>
      </w:pPr>
      <w:r>
        <w:rPr>
          <w:b/>
        </w:rPr>
        <w:t xml:space="preserve">Мероприятие</w:t>
      </w:r>
      <w:r>
        <w:t xml:space="preserve"> </w:t>
      </w:r>
      <w:r>
        <w:t xml:space="preserve">- Работа проекта, характеризуемая стандартными</w:t>
      </w:r>
      <w:r>
        <w:t xml:space="preserve"> </w:t>
      </w:r>
      <w:r>
        <w:t xml:space="preserve">параметрами для работ: формулировкой, нагрузкой, длительностью,</w:t>
      </w:r>
      <w:r>
        <w:t xml:space="preserve"> </w:t>
      </w:r>
      <w:r>
        <w:t xml:space="preserve">исполнителями. По мимо этого для мероприятий могут быть указаны</w:t>
      </w:r>
      <w:r>
        <w:t xml:space="preserve"> </w:t>
      </w:r>
      <w:r>
        <w:t xml:space="preserve">связи, свойства стоимости плановой и фактической.</w:t>
      </w:r>
    </w:p>
    <w:p>
      <w:pPr>
        <w:numPr>
          <w:numId w:val="1013"/>
          <w:ilvl w:val="0"/>
        </w:numPr>
      </w:pPr>
      <w:r>
        <w:rPr>
          <w:b/>
        </w:rPr>
        <w:t xml:space="preserve">Веха</w:t>
      </w:r>
      <w:r>
        <w:t xml:space="preserve"> </w:t>
      </w:r>
      <w:r>
        <w:t xml:space="preserve">- Работа проекта, не имеющая длительности,</w:t>
      </w:r>
      <w:r>
        <w:t xml:space="preserve"> </w:t>
      </w:r>
      <w:r>
        <w:t xml:space="preserve">предназначенная для расстановки контрольных точек в проекте.</w:t>
      </w:r>
    </w:p>
    <w:p>
      <w:pPr>
        <w:numPr>
          <w:numId w:val="1013"/>
          <w:ilvl w:val="0"/>
        </w:numPr>
      </w:pPr>
      <w:r>
        <w:rPr>
          <w:b/>
        </w:rPr>
        <w:t xml:space="preserve">Общее корпоративное дерево</w:t>
      </w:r>
      <w:r>
        <w:t xml:space="preserve"> </w:t>
      </w:r>
      <w:r>
        <w:t xml:space="preserve">- Структура портфелей проектов,</w:t>
      </w:r>
      <w:r>
        <w:t xml:space="preserve"> </w:t>
      </w:r>
      <w:r>
        <w:t xml:space="preserve">централизованно определенная для организации.</w:t>
      </w:r>
    </w:p>
    <w:bookmarkEnd w:id="51"/>
    <w:bookmarkStart w:id="52" w:name="glossary.xhtml#id7"/>
    <w:p>
      <w:pPr>
        <w:pStyle w:val="Heading2"/>
      </w:pPr>
      <w:r>
        <w:t xml:space="preserve">1.6. Сотрудники</w:t>
      </w:r>
    </w:p>
    <w:p>
      <w:pPr>
        <w:numPr>
          <w:numId w:val="1014"/>
          <w:ilvl w:val="0"/>
        </w:numPr>
      </w:pPr>
      <w:r>
        <w:rPr>
          <w:b/>
        </w:rPr>
        <w:t xml:space="preserve">Личное дело</w:t>
      </w:r>
      <w:r>
        <w:t xml:space="preserve"> </w:t>
      </w:r>
      <w:r>
        <w:t xml:space="preserve">- Набор папок и подпапок, содержащий личные</w:t>
      </w:r>
      <w:r>
        <w:t xml:space="preserve"> </w:t>
      </w:r>
      <w:r>
        <w:t xml:space="preserve">дела сотрудников.</w:t>
      </w:r>
    </w:p>
    <w:p>
      <w:pPr>
        <w:numPr>
          <w:numId w:val="1014"/>
          <w:ilvl w:val="0"/>
        </w:numPr>
      </w:pPr>
      <w:r>
        <w:rPr>
          <w:b/>
        </w:rPr>
        <w:t xml:space="preserve">Карточка пользователя</w:t>
      </w:r>
      <w:r>
        <w:t xml:space="preserve"> </w:t>
      </w:r>
      <w:r>
        <w:t xml:space="preserve">- Формы, на основе которых</w:t>
      </w:r>
      <w:r>
        <w:t xml:space="preserve"> </w:t>
      </w:r>
      <w:r>
        <w:t xml:space="preserve">автоматически создаются карточки для каждого сотрудника и</w:t>
      </w:r>
      <w:r>
        <w:t xml:space="preserve"> </w:t>
      </w:r>
      <w:r>
        <w:t xml:space="preserve">помещаются в их профиле.</w:t>
      </w:r>
    </w:p>
    <w:p>
      <w:pPr>
        <w:numPr>
          <w:numId w:val="1014"/>
          <w:ilvl w:val="0"/>
        </w:numPr>
      </w:pPr>
      <w:r>
        <w:rPr>
          <w:b/>
        </w:rPr>
        <w:t xml:space="preserve">Карточка должности</w:t>
      </w:r>
      <w:r>
        <w:t xml:space="preserve"> </w:t>
      </w:r>
      <w:r>
        <w:t xml:space="preserve">- Формы, на основе которых создаются</w:t>
      </w:r>
      <w:r>
        <w:t xml:space="preserve"> </w:t>
      </w:r>
      <w:r>
        <w:t xml:space="preserve">карточки для каждой должности и отображаются на вкладке</w:t>
      </w:r>
      <w:r>
        <w:t xml:space="preserve"> </w:t>
      </w:r>
      <w:r>
        <w:t xml:space="preserve">«Администрирование».</w:t>
      </w:r>
    </w:p>
    <w:p>
      <w:pPr>
        <w:numPr>
          <w:numId w:val="1014"/>
          <w:ilvl w:val="0"/>
        </w:numPr>
      </w:pPr>
      <w:r>
        <w:rPr>
          <w:b/>
        </w:rPr>
        <w:t xml:space="preserve">Карточка подразделения</w:t>
      </w:r>
      <w:r>
        <w:t xml:space="preserve"> </w:t>
      </w:r>
      <w:r>
        <w:t xml:space="preserve">- Формы, на основе которых</w:t>
      </w:r>
      <w:r>
        <w:t xml:space="preserve"> </w:t>
      </w:r>
      <w:r>
        <w:t xml:space="preserve">создаются карточки для каждого подразделения и отображаются</w:t>
      </w:r>
      <w:r>
        <w:t xml:space="preserve"> </w:t>
      </w:r>
      <w:r>
        <w:t xml:space="preserve">на вкладке «Администрирование».</w:t>
      </w:r>
    </w:p>
    <w:p>
      <w:pPr>
        <w:numPr>
          <w:numId w:val="1014"/>
          <w:ilvl w:val="0"/>
        </w:numPr>
      </w:pPr>
      <w:r>
        <w:rPr>
          <w:b/>
        </w:rPr>
        <w:t xml:space="preserve">Роль «Сотрудник отдела кадров»</w:t>
      </w:r>
      <w:r>
        <w:t xml:space="preserve"> </w:t>
      </w:r>
      <w:r>
        <w:t xml:space="preserve">- Роль пользователя в</w:t>
      </w:r>
      <w:r>
        <w:t xml:space="preserve"> </w:t>
      </w:r>
      <w:r>
        <w:t xml:space="preserve">системе, определяющая возможность просматривать личные дела</w:t>
      </w:r>
      <w:r>
        <w:t xml:space="preserve"> </w:t>
      </w:r>
      <w:r>
        <w:t xml:space="preserve">сотрудников, загружать туда файлы и их новые версии, скачивать,</w:t>
      </w:r>
      <w:r>
        <w:t xml:space="preserve"> </w:t>
      </w:r>
      <w:r>
        <w:t xml:space="preserve">переименовывать, перемещать,отправлять по почте и удалять, а</w:t>
      </w:r>
      <w:r>
        <w:t xml:space="preserve"> </w:t>
      </w:r>
      <w:r>
        <w:t xml:space="preserve">также редактировать организационную структуру и доступ к</w:t>
      </w:r>
      <w:r>
        <w:t xml:space="preserve"> </w:t>
      </w:r>
      <w:r>
        <w:t xml:space="preserve">разделу резерва.</w:t>
      </w:r>
    </w:p>
    <w:bookmarkEnd w:id="52"/>
    <w:bookmarkEnd w:id="53"/>
    <w:p>
      <w:pPr>
        <w:pStyle w:val="FirstParagraph"/>
      </w:pPr>
      <w:bookmarkStart w:id="54" w:name="tech_reqs.xhtml"/>
      <w:bookmarkEnd w:id="54"/>
    </w:p>
    <w:bookmarkStart w:id="55" w:name="tech_reqs.xhtml#id1"/>
    <w:p>
      <w:pPr>
        <w:pStyle w:val="Heading1"/>
      </w:pPr>
      <w:r>
        <w:t xml:space="preserve">2. Технологические требования</w:t>
      </w:r>
    </w:p>
    <w:p>
      <w:pPr>
        <w:numPr>
          <w:numId w:val="1015"/>
          <w:ilvl w:val="0"/>
        </w:numPr>
      </w:pPr>
      <w:r>
        <w:t xml:space="preserve">Платформа должна поддерживать работу на следующих серверных</w:t>
      </w:r>
      <w:r>
        <w:t xml:space="preserve"> </w:t>
      </w:r>
      <w:r>
        <w:t xml:space="preserve">операционных системах: Linux, BSD, Solaris (рекомендуется</w:t>
      </w:r>
      <w:r>
        <w:t xml:space="preserve"> </w:t>
      </w:r>
      <w:r>
        <w:t xml:space="preserve">использовать ОС Debian GNU/Linux 6.0 (amd64).</w:t>
      </w:r>
    </w:p>
    <w:p>
      <w:pPr>
        <w:numPr>
          <w:numId w:val="1015"/>
          <w:ilvl w:val="0"/>
        </w:numPr>
      </w:pPr>
      <w:r>
        <w:t xml:space="preserve">Платформа должна использовать J2EE-совместимый сервер приложений.</w:t>
      </w:r>
    </w:p>
    <w:p>
      <w:pPr>
        <w:numPr>
          <w:numId w:val="1015"/>
          <w:ilvl w:val="0"/>
        </w:numPr>
      </w:pPr>
      <w:r>
        <w:t xml:space="preserve">Платформа должна поддерживать работу на реляционных СУБД и на noSQL</w:t>
      </w:r>
      <w:r>
        <w:t xml:space="preserve"> </w:t>
      </w:r>
      <w:r>
        <w:t xml:space="preserve">СУБД.</w:t>
      </w:r>
    </w:p>
    <w:p>
      <w:pPr>
        <w:numPr>
          <w:numId w:val="1015"/>
          <w:ilvl w:val="0"/>
        </w:numPr>
      </w:pPr>
      <w:r>
        <w:t xml:space="preserve">Платформа должна поддерживать стандарты EJB 3.0 (J2EE Enterprise</w:t>
      </w:r>
      <w:r>
        <w:t xml:space="preserve"> </w:t>
      </w:r>
      <w:r>
        <w:t xml:space="preserve">Java Beans 3.0).</w:t>
      </w:r>
    </w:p>
    <w:p>
      <w:pPr>
        <w:numPr>
          <w:numId w:val="1015"/>
          <w:ilvl w:val="0"/>
        </w:numPr>
      </w:pPr>
      <w:r>
        <w:t xml:space="preserve">Платформа должна позволять использовать данные для авторизации</w:t>
      </w:r>
      <w:r>
        <w:t xml:space="preserve"> </w:t>
      </w:r>
      <w:r>
        <w:t xml:space="preserve">пользователей из каталогов LDAP по протоколу LDAP v3.</w:t>
      </w:r>
    </w:p>
    <w:p>
      <w:pPr>
        <w:numPr>
          <w:numId w:val="1015"/>
          <w:ilvl w:val="0"/>
        </w:numPr>
      </w:pPr>
      <w:r>
        <w:t xml:space="preserve">Платформа должна поддерживать технологии единого входа (SSO NTLM,</w:t>
      </w:r>
      <w:r>
        <w:t xml:space="preserve"> </w:t>
      </w:r>
      <w:r>
        <w:t xml:space="preserve">SSO NTLMv2 (Jespa)).</w:t>
      </w:r>
    </w:p>
    <w:p>
      <w:pPr>
        <w:numPr>
          <w:numId w:val="1015"/>
          <w:ilvl w:val="0"/>
        </w:numPr>
      </w:pPr>
      <w:r>
        <w:t xml:space="preserve">Платформа должна поддерживать шифрование соединения с сервером с</w:t>
      </w:r>
      <w:r>
        <w:t xml:space="preserve"> </w:t>
      </w:r>
      <w:r>
        <w:t xml:space="preserve">помощью протокола SSL (HTTPS).</w:t>
      </w:r>
    </w:p>
    <w:p>
      <w:pPr>
        <w:numPr>
          <w:numId w:val="1015"/>
          <w:ilvl w:val="0"/>
        </w:numPr>
      </w:pPr>
      <w:r>
        <w:t xml:space="preserve">Платформа должна поддерживать работу с распределённым хранилищем</w:t>
      </w:r>
      <w:r>
        <w:t xml:space="preserve"> </w:t>
      </w:r>
      <w:r>
        <w:t xml:space="preserve">данных.</w:t>
      </w:r>
    </w:p>
    <w:p>
      <w:pPr>
        <w:numPr>
          <w:numId w:val="1015"/>
          <w:ilvl w:val="0"/>
        </w:numPr>
      </w:pPr>
      <w:r>
        <w:t xml:space="preserve">Платформа должна обеспечивать возможность распределенной работы и</w:t>
      </w:r>
      <w:r>
        <w:t xml:space="preserve"> </w:t>
      </w:r>
      <w:r>
        <w:t xml:space="preserve">удаленного доступа к ресурсам и объектам системы.</w:t>
      </w:r>
    </w:p>
    <w:p>
      <w:pPr>
        <w:numPr>
          <w:numId w:val="1015"/>
          <w:ilvl w:val="0"/>
        </w:numPr>
      </w:pPr>
      <w:r>
        <w:t xml:space="preserve">Платформа должна предоставлять возможность обмена документами между</w:t>
      </w:r>
      <w:r>
        <w:t xml:space="preserve"> </w:t>
      </w:r>
      <w:r>
        <w:t xml:space="preserve">канцеляриями, расположенными на одном или нескольких экземплярах</w:t>
      </w:r>
      <w:r>
        <w:t xml:space="preserve"> </w:t>
      </w:r>
      <w:r>
        <w:t xml:space="preserve">Платформы (Docflow Exchange - DFEX).</w:t>
      </w:r>
    </w:p>
    <w:p>
      <w:pPr>
        <w:numPr>
          <w:numId w:val="1015"/>
          <w:ilvl w:val="0"/>
        </w:numPr>
      </w:pPr>
      <w:r>
        <w:t xml:space="preserve">Платформа должна предоставлять возможность импорта объектов системы</w:t>
      </w:r>
      <w:r>
        <w:t xml:space="preserve"> </w:t>
      </w:r>
      <w:r>
        <w:t xml:space="preserve">из сторонних каталогов посредством Active Directory.</w:t>
      </w:r>
    </w:p>
    <w:p>
      <w:pPr>
        <w:numPr>
          <w:numId w:val="1015"/>
          <w:ilvl w:val="0"/>
        </w:numPr>
      </w:pPr>
      <w:r>
        <w:t xml:space="preserve">Платформа должна предоставлять возможность интеграции с Microsoft</w:t>
      </w:r>
      <w:r>
        <w:t xml:space="preserve"> </w:t>
      </w:r>
      <w:r>
        <w:t xml:space="preserve">SharePoint Foundation для проведения совместного редактирования</w:t>
      </w:r>
      <w:r>
        <w:t xml:space="preserve"> </w:t>
      </w:r>
      <w:r>
        <w:t xml:space="preserve">файлов Microsoft Office версии 2013 и выше для следующих расширений:</w:t>
      </w:r>
    </w:p>
    <w:p>
      <w:pPr>
        <w:numPr>
          <w:numId w:val="1016"/>
          <w:ilvl w:val="1"/>
        </w:numPr>
      </w:pPr>
      <w:r>
        <w:t xml:space="preserve">.docx — Microsoft Word;</w:t>
      </w:r>
    </w:p>
    <w:p>
      <w:pPr>
        <w:numPr>
          <w:numId w:val="1016"/>
          <w:ilvl w:val="1"/>
        </w:numPr>
      </w:pPr>
      <w:r>
        <w:t xml:space="preserve">.xlsx — Microsoft Excel;</w:t>
      </w:r>
    </w:p>
    <w:p>
      <w:pPr>
        <w:numPr>
          <w:numId w:val="1016"/>
          <w:ilvl w:val="1"/>
        </w:numPr>
      </w:pPr>
      <w:r>
        <w:t xml:space="preserve">.pptx — Microsoft PowerPoint.</w:t>
      </w:r>
    </w:p>
    <w:p>
      <w:pPr>
        <w:numPr>
          <w:numId w:val="1015"/>
          <w:ilvl w:val="0"/>
        </w:numPr>
      </w:pPr>
      <w:r>
        <w:t xml:space="preserve">Платформа должна предоставлять возможность интеграции аналитических</w:t>
      </w:r>
      <w:r>
        <w:t xml:space="preserve"> </w:t>
      </w:r>
      <w:r>
        <w:t xml:space="preserve">диаграмм. Диаграммы должны строиться на основе произвольных данных форм,</w:t>
      </w:r>
      <w:r>
        <w:t xml:space="preserve"> </w:t>
      </w:r>
      <w:r>
        <w:t xml:space="preserve">реестров, файлов и документов. Пользователь с ролью «Synergy Developer»</w:t>
      </w:r>
      <w:r>
        <w:t xml:space="preserve"> </w:t>
      </w:r>
      <w:r>
        <w:t xml:space="preserve">должен иметь возможность самостоятельно настроить диаграммы с помощью</w:t>
      </w:r>
      <w:r>
        <w:t xml:space="preserve"> </w:t>
      </w:r>
      <w:r>
        <w:t xml:space="preserve">графического интерфейса.</w:t>
      </w:r>
    </w:p>
    <w:p>
      <w:pPr>
        <w:numPr>
          <w:numId w:val="1015"/>
          <w:ilvl w:val="0"/>
        </w:numPr>
      </w:pPr>
      <w:r>
        <w:t xml:space="preserve">Платформа должна поддерживать работу в архитектуре Internet/Intrаnet.</w:t>
      </w:r>
    </w:p>
    <w:p>
      <w:pPr>
        <w:numPr>
          <w:numId w:val="1015"/>
          <w:ilvl w:val="0"/>
        </w:numPr>
      </w:pPr>
      <w:r>
        <w:t xml:space="preserve">Платформа должна предоставлять возможность реализовывать</w:t>
      </w:r>
      <w:r>
        <w:t xml:space="preserve"> </w:t>
      </w:r>
      <w:r>
        <w:t xml:space="preserve">пользовательские интерфейсы, используя HTML и JavaScript.</w:t>
      </w:r>
    </w:p>
    <w:p>
      <w:pPr>
        <w:numPr>
          <w:numId w:val="1015"/>
          <w:ilvl w:val="0"/>
        </w:numPr>
      </w:pPr>
      <w:r>
        <w:t xml:space="preserve">Платформа должна предоставлять комплект средств разработки (Software</w:t>
      </w:r>
      <w:r>
        <w:t xml:space="preserve"> </w:t>
      </w:r>
      <w:r>
        <w:t xml:space="preserve">Development Kit - SDK), включая, но не ограничиваясь:</w:t>
      </w:r>
    </w:p>
    <w:p>
      <w:pPr>
        <w:numPr>
          <w:numId w:val="1017"/>
          <w:ilvl w:val="1"/>
        </w:numPr>
      </w:pPr>
      <w:r>
        <w:t xml:space="preserve">REST API;</w:t>
      </w:r>
    </w:p>
    <w:p>
      <w:pPr>
        <w:numPr>
          <w:numId w:val="1017"/>
          <w:ilvl w:val="1"/>
        </w:numPr>
      </w:pPr>
      <w:r>
        <w:t xml:space="preserve">способы авторизации: сессионная, по логину и паролю, по ключам;</w:t>
      </w:r>
    </w:p>
    <w:p>
      <w:pPr>
        <w:numPr>
          <w:numId w:val="1017"/>
          <w:ilvl w:val="1"/>
        </w:numPr>
      </w:pPr>
      <w:r>
        <w:t xml:space="preserve">события, возникающие в различных точках исполняемого кода при</w:t>
      </w:r>
      <w:r>
        <w:t xml:space="preserve"> </w:t>
      </w:r>
      <w:r>
        <w:t xml:space="preserve">выполнении определённых условий;</w:t>
      </w:r>
    </w:p>
    <w:p>
      <w:pPr>
        <w:numPr>
          <w:numId w:val="1017"/>
          <w:ilvl w:val="1"/>
        </w:numPr>
      </w:pPr>
      <w:r>
        <w:t xml:space="preserve">очереди сообщений;</w:t>
      </w:r>
    </w:p>
    <w:p>
      <w:pPr>
        <w:numPr>
          <w:numId w:val="1017"/>
          <w:ilvl w:val="1"/>
        </w:numPr>
      </w:pPr>
      <w:r>
        <w:t xml:space="preserve">поддержку плагинов;</w:t>
      </w:r>
    </w:p>
    <w:p>
      <w:pPr>
        <w:numPr>
          <w:numId w:val="1017"/>
          <w:ilvl w:val="1"/>
        </w:numPr>
      </w:pPr>
      <w:r>
        <w:t xml:space="preserve">JavaScript интерпретаторы;</w:t>
      </w:r>
    </w:p>
    <w:p>
      <w:pPr>
        <w:numPr>
          <w:numId w:val="1017"/>
          <w:ilvl w:val="1"/>
        </w:numPr>
      </w:pPr>
      <w:r>
        <w:t xml:space="preserve">скриптинг в формах;</w:t>
      </w:r>
    </w:p>
    <w:p>
      <w:pPr>
        <w:numPr>
          <w:numId w:val="1017"/>
          <w:ilvl w:val="1"/>
        </w:numPr>
      </w:pPr>
      <w:r>
        <w:t xml:space="preserve">внешний проигрыватель форм.</w:t>
      </w:r>
    </w:p>
    <w:p>
      <w:pPr>
        <w:numPr>
          <w:numId w:val="1015"/>
          <w:ilvl w:val="0"/>
        </w:numPr>
      </w:pPr>
      <w:r>
        <w:t xml:space="preserve">Платформа должна содержать в себе следующие подсистемы: подсистему</w:t>
      </w:r>
      <w:r>
        <w:t xml:space="preserve"> </w:t>
      </w:r>
      <w:r>
        <w:t xml:space="preserve">администрирования, конфигуратор Synergy IDE, пользовательская подсистема.</w:t>
      </w:r>
    </w:p>
    <w:p>
      <w:pPr>
        <w:numPr>
          <w:numId w:val="1015"/>
          <w:ilvl w:val="0"/>
        </w:numPr>
      </w:pPr>
      <w:r>
        <w:t xml:space="preserve">Платформа должна предоставлять доступ к объектам системы в</w:t>
      </w:r>
      <w:r>
        <w:t xml:space="preserve"> </w:t>
      </w:r>
      <w:r>
        <w:t xml:space="preserve">соответствии с правами доступа пользователя.</w:t>
      </w:r>
    </w:p>
    <w:p>
      <w:pPr>
        <w:numPr>
          <w:numId w:val="1015"/>
          <w:ilvl w:val="0"/>
        </w:numPr>
      </w:pPr>
      <w:r>
        <w:t xml:space="preserve">Права пользователя в платформе определяются его положением в</w:t>
      </w:r>
      <w:r>
        <w:t xml:space="preserve"> </w:t>
      </w:r>
      <w:r>
        <w:t xml:space="preserve">организационной структуре компании и назначенными ему</w:t>
      </w:r>
      <w:r>
        <w:t xml:space="preserve"> </w:t>
      </w:r>
      <w:r>
        <w:t xml:space="preserve">дополнительными правами. Дополнительные права могут быть назначены</w:t>
      </w:r>
      <w:r>
        <w:t xml:space="preserve"> </w:t>
      </w:r>
      <w:r>
        <w:t xml:space="preserve">на основе сочетания ролей и групп пользователей.</w:t>
      </w:r>
    </w:p>
    <w:p>
      <w:pPr>
        <w:numPr>
          <w:numId w:val="1015"/>
          <w:ilvl w:val="0"/>
        </w:numPr>
      </w:pPr>
      <w:r>
        <w:t xml:space="preserve">Платформа должна реализовывать возможность регламентации доступа</w:t>
      </w:r>
      <w:r>
        <w:t xml:space="preserve"> </w:t>
      </w:r>
      <w:r>
        <w:t xml:space="preserve">пользователей путём разрешения/блокирования доступа учетной записи</w:t>
      </w:r>
      <w:r>
        <w:t xml:space="preserve"> </w:t>
      </w:r>
      <w:r>
        <w:t xml:space="preserve">к Платформе.</w:t>
      </w:r>
    </w:p>
    <w:p>
      <w:pPr>
        <w:numPr>
          <w:numId w:val="1015"/>
          <w:ilvl w:val="0"/>
        </w:numPr>
      </w:pPr>
      <w:r>
        <w:t xml:space="preserve">Платформа должна обладать механизмом делегирования полномочий</w:t>
      </w:r>
      <w:r>
        <w:t xml:space="preserve"> </w:t>
      </w:r>
      <w:r>
        <w:t xml:space="preserve">подчиненному пользователю.</w:t>
      </w:r>
    </w:p>
    <w:p>
      <w:pPr>
        <w:numPr>
          <w:numId w:val="1015"/>
          <w:ilvl w:val="0"/>
        </w:numPr>
      </w:pPr>
      <w:r>
        <w:t xml:space="preserve">Платформа должна осуществлять журналирование базовых действий</w:t>
      </w:r>
      <w:r>
        <w:t xml:space="preserve"> </w:t>
      </w:r>
      <w:r>
        <w:t xml:space="preserve">пользователей, включая, но не ограничиваясь:</w:t>
      </w:r>
    </w:p>
    <w:p>
      <w:pPr>
        <w:numPr>
          <w:numId w:val="1018"/>
          <w:ilvl w:val="1"/>
        </w:numPr>
      </w:pPr>
      <w:r>
        <w:t xml:space="preserve">вход в систему: успешный, неуспешный</w:t>
      </w:r>
    </w:p>
    <w:p>
      <w:pPr>
        <w:numPr>
          <w:numId w:val="1018"/>
          <w:ilvl w:val="1"/>
        </w:numPr>
      </w:pPr>
      <w:r>
        <w:t xml:space="preserve">работа создана, изменена, завершена, удалена</w:t>
      </w:r>
    </w:p>
    <w:p>
      <w:pPr>
        <w:numPr>
          <w:numId w:val="1018"/>
          <w:ilvl w:val="1"/>
        </w:numPr>
      </w:pPr>
      <w:r>
        <w:t xml:space="preserve">документ сохранен, зарегистрирован, отклонен, списан, удален</w:t>
      </w:r>
    </w:p>
    <w:p>
      <w:pPr>
        <w:numPr>
          <w:numId w:val="1018"/>
          <w:ilvl w:val="1"/>
        </w:numPr>
      </w:pPr>
      <w:r>
        <w:t xml:space="preserve">проект создан, изменен, удален, восстановлен</w:t>
      </w:r>
    </w:p>
    <w:p>
      <w:pPr>
        <w:numPr>
          <w:numId w:val="1018"/>
          <w:ilvl w:val="1"/>
        </w:numPr>
      </w:pPr>
      <w:r>
        <w:t xml:space="preserve">заметка создана, изменена, удалена</w:t>
      </w:r>
    </w:p>
    <w:p>
      <w:pPr>
        <w:numPr>
          <w:numId w:val="1018"/>
          <w:ilvl w:val="1"/>
        </w:numPr>
      </w:pPr>
      <w:r>
        <w:t xml:space="preserve">объекты приложений конфигурации созданы, изменены, удалены, скрыты,</w:t>
      </w:r>
      <w:r>
        <w:t xml:space="preserve"> </w:t>
      </w:r>
      <w:r>
        <w:t xml:space="preserve">восстановлены, инициализированы</w:t>
      </w:r>
    </w:p>
    <w:p>
      <w:pPr>
        <w:numPr>
          <w:numId w:val="1018"/>
          <w:ilvl w:val="1"/>
        </w:numPr>
      </w:pPr>
      <w:r>
        <w:t xml:space="preserve">осуществлен импорт конфигурации</w:t>
      </w:r>
    </w:p>
    <w:p>
      <w:pPr>
        <w:numPr>
          <w:numId w:val="1015"/>
          <w:ilvl w:val="0"/>
        </w:numPr>
      </w:pPr>
      <w:r>
        <w:t xml:space="preserve">Платформа должна предоставлять инструментарий для локализации языка</w:t>
      </w:r>
      <w:r>
        <w:t xml:space="preserve"> </w:t>
      </w:r>
      <w:r>
        <w:t xml:space="preserve">интерфейса. Платформа должна обеспечить возможность добавлять и</w:t>
      </w:r>
      <w:r>
        <w:t xml:space="preserve"> </w:t>
      </w:r>
      <w:r>
        <w:t xml:space="preserve">настраивать неограниченное количество языков без программирования</w:t>
      </w:r>
      <w:r>
        <w:t xml:space="preserve"> </w:t>
      </w:r>
      <w:r>
        <w:t xml:space="preserve">в процессе эксплуатации. А также позволять изменять переводы в</w:t>
      </w:r>
      <w:r>
        <w:t xml:space="preserve"> </w:t>
      </w:r>
      <w:r>
        <w:t xml:space="preserve">режиме реального времени, без остановки системы и без применения</w:t>
      </w:r>
      <w:r>
        <w:t xml:space="preserve"> </w:t>
      </w:r>
      <w:r>
        <w:t xml:space="preserve">сторонних инструментов.</w:t>
      </w:r>
    </w:p>
    <w:p>
      <w:pPr>
        <w:numPr>
          <w:numId w:val="1015"/>
          <w:ilvl w:val="0"/>
        </w:numPr>
      </w:pPr>
      <w:r>
        <w:t xml:space="preserve">Платформа должна предоставлять возможность создания, редактирования</w:t>
      </w:r>
      <w:r>
        <w:t xml:space="preserve"> </w:t>
      </w:r>
      <w:r>
        <w:t xml:space="preserve">форм в визуальном редакторе форм.</w:t>
      </w:r>
    </w:p>
    <w:p>
      <w:pPr>
        <w:numPr>
          <w:numId w:val="1015"/>
          <w:ilvl w:val="0"/>
        </w:numPr>
      </w:pPr>
      <w:r>
        <w:t xml:space="preserve">Платформа должна предоставлять инструмент управления бизнес-процессами,</w:t>
      </w:r>
      <w:r>
        <w:t xml:space="preserve"> </w:t>
      </w:r>
      <w:r>
        <w:t xml:space="preserve">поддерживающий нотацию BPMN.</w:t>
      </w:r>
    </w:p>
    <w:p>
      <w:pPr>
        <w:numPr>
          <w:numId w:val="1015"/>
          <w:ilvl w:val="0"/>
        </w:numPr>
      </w:pPr>
      <w:r>
        <w:t xml:space="preserve">Платформа должна предоставлять дизайнер бизнес-процессов. Создание и</w:t>
      </w:r>
      <w:r>
        <w:t xml:space="preserve"> </w:t>
      </w:r>
      <w:r>
        <w:t xml:space="preserve">редактирование бизнес-процессов должно выполняться в рабочем</w:t>
      </w:r>
      <w:r>
        <w:t xml:space="preserve"> </w:t>
      </w:r>
      <w:r>
        <w:t xml:space="preserve">пространстве дизайнера бизнес-процессов.</w:t>
      </w:r>
    </w:p>
    <w:p>
      <w:pPr>
        <w:numPr>
          <w:numId w:val="1015"/>
          <w:ilvl w:val="0"/>
        </w:numPr>
      </w:pPr>
      <w:r>
        <w:t xml:space="preserve">Платформа должна предоставлять возможность потокового сканирования</w:t>
      </w:r>
      <w:r>
        <w:t xml:space="preserve"> </w:t>
      </w:r>
      <w:r>
        <w:t xml:space="preserve">файлов.</w:t>
      </w:r>
    </w:p>
    <w:bookmarkEnd w:id="55"/>
    <w:p>
      <w:pPr>
        <w:pStyle w:val="FirstParagraph"/>
      </w:pPr>
      <w:bookmarkStart w:id="56" w:name="user_app.xhtml"/>
      <w:bookmarkEnd w:id="56"/>
    </w:p>
    <w:bookmarkStart w:id="60" w:name="user_app.xhtml#id1"/>
    <w:p>
      <w:pPr>
        <w:pStyle w:val="Heading1"/>
      </w:pPr>
      <w:r>
        <w:t xml:space="preserve">3. Пользовательская подсистема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быть реализована в виде веб-приложения.</w:t>
      </w:r>
    </w:p>
    <w:p>
      <w:pPr>
        <w:numPr>
          <w:numId w:val="1019"/>
          <w:ilvl w:val="0"/>
        </w:numPr>
      </w:pPr>
      <w:r>
        <w:t xml:space="preserve">Доступ в пользовательскую подсистему должен осуществляться с помощью</w:t>
      </w:r>
      <w:r>
        <w:t xml:space="preserve"> </w:t>
      </w:r>
      <w:r>
        <w:t xml:space="preserve">актуальных версий интернет-браузеров, построенных на основе движков</w:t>
      </w:r>
      <w:r>
        <w:t xml:space="preserve"> </w:t>
      </w:r>
      <w:r>
        <w:t xml:space="preserve">Webkit и Gecko, а именно:</w:t>
      </w:r>
    </w:p>
    <w:p>
      <w:pPr>
        <w:numPr>
          <w:numId w:val="1020"/>
          <w:ilvl w:val="1"/>
        </w:numPr>
      </w:pPr>
      <w:r>
        <w:t xml:space="preserve">Mozilla Firefox: последняя актуальная версия</w:t>
      </w:r>
      <w:r>
        <w:t xml:space="preserve"> </w:t>
      </w:r>
      <w:r>
        <w:t xml:space="preserve">[</w:t>
      </w:r>
      <w:hyperlink r:id="rId57">
        <w:r>
          <w:rPr>
            <w:rStyle w:val="Hyperlink"/>
          </w:rPr>
          <w:t xml:space="preserve">https://www.mozilla.org/en-US/firefox/all/](https://www.mozilla.org/en-US/firefox/all/</w:t>
        </w:r>
      </w:hyperlink>
      <w:r>
        <w:t xml:space="preserve">),</w:t>
      </w:r>
      <w:r>
        <w:t xml:space="preserve"> </w:t>
      </w:r>
      <w:r>
        <w:t xml:space="preserve">а также последняя версия с расширенной поддержкой</w:t>
      </w:r>
      <w:r>
        <w:t xml:space="preserve"> </w:t>
      </w:r>
      <w:r>
        <w:t xml:space="preserve">[</w:t>
      </w:r>
      <w:hyperlink r:id="rId58">
        <w:r>
          <w:rPr>
            <w:rStyle w:val="Hyperlink"/>
          </w:rPr>
          <w:t xml:space="preserve">https://www.mozilla.org/en-US/firefox/organizations/all/](https://www.mozilla.org/en-US/firefox/organizations/all/</w:t>
        </w:r>
      </w:hyperlink>
      <w:r>
        <w:t xml:space="preserve">);</w:t>
      </w:r>
    </w:p>
    <w:p>
      <w:pPr>
        <w:numPr>
          <w:numId w:val="1020"/>
          <w:ilvl w:val="1"/>
        </w:numPr>
      </w:pPr>
      <w:r>
        <w:t xml:space="preserve">Google Chrome: последняя актуальная версия канала stable</w:t>
      </w:r>
      <w:r>
        <w:t xml:space="preserve"> </w:t>
      </w:r>
      <w:r>
        <w:t xml:space="preserve">[</w:t>
      </w:r>
      <w:hyperlink r:id="rId59">
        <w:r>
          <w:rPr>
            <w:rStyle w:val="Hyperlink"/>
          </w:rPr>
          <w:t xml:space="preserve">https://www.google.com/chrome/browser/desktop/](https://www.google.com/chrome/browser/desktop/</w:t>
        </w:r>
      </w:hyperlink>
      <w:r>
        <w:t xml:space="preserve">);</w:t>
      </w:r>
    </w:p>
    <w:p>
      <w:pPr>
        <w:numPr>
          <w:numId w:val="1020"/>
          <w:ilvl w:val="1"/>
        </w:numPr>
      </w:pPr>
      <w:r>
        <w:t xml:space="preserve">Microsoft Internet Explorer : версии 11 и выше (не включая Microsoft Edge).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обеспечивать обмен данными с веб-сервером</w:t>
      </w:r>
      <w:r>
        <w:t xml:space="preserve"> </w:t>
      </w:r>
      <w:r>
        <w:t xml:space="preserve">в фоновом режиме без перезагрузки страницы с целью минимизации трафика и</w:t>
      </w:r>
      <w:r>
        <w:t xml:space="preserve"> </w:t>
      </w:r>
      <w:r>
        <w:t xml:space="preserve">обеспечения более быстрой и удобной работы пользователей.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предоставлять доступ к ресурсам и объектам</w:t>
      </w:r>
      <w:r>
        <w:t xml:space="preserve"> </w:t>
      </w:r>
      <w:r>
        <w:t xml:space="preserve">системы, согласно правам доступа пользователя.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предоставлять контекстно-зависимый навигатор,</w:t>
      </w:r>
      <w:r>
        <w:t xml:space="preserve"> </w:t>
      </w:r>
      <w:r>
        <w:t xml:space="preserve">отображающий необходимые данные в зависимости от текущего модуля.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предоставлять контекстно-зависимую справку,</w:t>
      </w:r>
      <w:r>
        <w:t xml:space="preserve"> </w:t>
      </w:r>
      <w:r>
        <w:t xml:space="preserve">отображающую информацию о назначении текущего модуля, об изменениях в модуле</w:t>
      </w:r>
      <w:r>
        <w:t xml:space="preserve"> </w:t>
      </w:r>
      <w:r>
        <w:t xml:space="preserve">и предоставлять возможность связи с техподдержкой (функция «Отправить запрос»).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отображать индикатор эффективности соединения</w:t>
      </w:r>
      <w:r>
        <w:t xml:space="preserve"> </w:t>
      </w:r>
      <w:r>
        <w:t xml:space="preserve">c сервером.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отображать индикатор подключения модуля</w:t>
      </w:r>
      <w:r>
        <w:t xml:space="preserve"> </w:t>
      </w:r>
      <w:r>
        <w:t xml:space="preserve">обмена сообщениями.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отображать иконку вызова справки.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предоставлять возможность формирования</w:t>
      </w:r>
      <w:r>
        <w:t xml:space="preserve"> </w:t>
      </w:r>
      <w:r>
        <w:t xml:space="preserve">отчетов по заданным шаблонам в соответствии с правами доступа пользователей</w:t>
      </w:r>
      <w:r>
        <w:t xml:space="preserve"> </w:t>
      </w:r>
      <w:r>
        <w:t xml:space="preserve">в выбранном модуле.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предоставлять возможность загрузки отчета</w:t>
      </w:r>
      <w:r>
        <w:t xml:space="preserve"> </w:t>
      </w:r>
      <w:r>
        <w:t xml:space="preserve">на компьютер пользователя, либо в хранилище в соответствие с указанными</w:t>
      </w:r>
      <w:r>
        <w:t xml:space="preserve"> </w:t>
      </w:r>
      <w:r>
        <w:t xml:space="preserve">настройками отчета.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предоставлять возможность просмотра</w:t>
      </w:r>
      <w:r>
        <w:t xml:space="preserve"> </w:t>
      </w:r>
      <w:r>
        <w:t xml:space="preserve">в системе текстовых файлов формата: doc, docx, xls, xlsx, odt, odp, pdf, rtf,</w:t>
      </w:r>
      <w:r>
        <w:t xml:space="preserve"> </w:t>
      </w:r>
      <w:r>
        <w:t xml:space="preserve">ppt, txt.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предоставлять возможность просмотра</w:t>
      </w:r>
      <w:r>
        <w:t xml:space="preserve"> </w:t>
      </w:r>
      <w:r>
        <w:t xml:space="preserve">в системе мультимедийных файлов формата: mp3, mp4, avi, wmv, mpeg.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предоставлять возможность просмотра</w:t>
      </w:r>
      <w:r>
        <w:t xml:space="preserve"> </w:t>
      </w:r>
      <w:r>
        <w:t xml:space="preserve">в системе изображений формата: png, jpg, bmp, tiff.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предоставлять возможность конвертации</w:t>
      </w:r>
      <w:r>
        <w:t xml:space="preserve"> </w:t>
      </w:r>
      <w:r>
        <w:t xml:space="preserve">произвольных файлов в форматы, поддерживаемые Платформой.</w:t>
      </w:r>
    </w:p>
    <w:p>
      <w:pPr>
        <w:numPr>
          <w:numId w:val="1019"/>
          <w:ilvl w:val="0"/>
        </w:numPr>
      </w:pPr>
      <w:r>
        <w:t xml:space="preserve">Пользовательская подсистема должна предоставлять возможность поиска объектов</w:t>
      </w:r>
      <w:r>
        <w:t xml:space="preserve"> </w:t>
      </w:r>
      <w:r>
        <w:t xml:space="preserve">системы в зависимости от выбранного модуля.</w:t>
      </w:r>
    </w:p>
    <w:p>
      <w:pPr>
        <w:pStyle w:val="Compact"/>
        <w:numPr>
          <w:numId w:val="1021"/>
          <w:ilvl w:val="0"/>
        </w:numPr>
      </w:pPr>
      <w:hyperlink w:anchor="workflow.xhtml">
        <w:r>
          <w:rPr>
            <w:rStyle w:val="Hyperlink"/>
          </w:rPr>
          <w:t xml:space="preserve">3.1. Модуль «Потоки работ»</w:t>
        </w:r>
      </w:hyperlink>
    </w:p>
    <w:p>
      <w:pPr>
        <w:pStyle w:val="Compact"/>
        <w:numPr>
          <w:numId w:val="1021"/>
          <w:ilvl w:val="0"/>
        </w:numPr>
      </w:pPr>
      <w:hyperlink w:anchor="diary.xhtml">
        <w:r>
          <w:rPr>
            <w:rStyle w:val="Hyperlink"/>
          </w:rPr>
          <w:t xml:space="preserve">3.2. Модуль «Ежедневник»</w:t>
        </w:r>
      </w:hyperlink>
    </w:p>
    <w:p>
      <w:pPr>
        <w:pStyle w:val="Compact"/>
        <w:numPr>
          <w:numId w:val="1021"/>
          <w:ilvl w:val="0"/>
        </w:numPr>
      </w:pPr>
      <w:hyperlink w:anchor="storage.xhtml">
        <w:r>
          <w:rPr>
            <w:rStyle w:val="Hyperlink"/>
          </w:rPr>
          <w:t xml:space="preserve">3.3. Модуль «Хранилище»</w:t>
        </w:r>
      </w:hyperlink>
    </w:p>
    <w:p>
      <w:pPr>
        <w:pStyle w:val="Compact"/>
        <w:numPr>
          <w:numId w:val="1022"/>
          <w:ilvl w:val="1"/>
        </w:numPr>
      </w:pPr>
      <w:hyperlink w:anchor="storage.xhtml#id2">
        <w:r>
          <w:rPr>
            <w:rStyle w:val="Hyperlink"/>
          </w:rPr>
          <w:t xml:space="preserve">3.3.1. Раздел «Файлы»</w:t>
        </w:r>
      </w:hyperlink>
    </w:p>
    <w:p>
      <w:pPr>
        <w:pStyle w:val="Compact"/>
        <w:numPr>
          <w:numId w:val="1022"/>
          <w:ilvl w:val="1"/>
        </w:numPr>
      </w:pPr>
      <w:hyperlink w:anchor="storage.xhtml#id3">
        <w:r>
          <w:rPr>
            <w:rStyle w:val="Hyperlink"/>
          </w:rPr>
          <w:t xml:space="preserve">3.3.2. Раздел «Реестры»</w:t>
        </w:r>
      </w:hyperlink>
    </w:p>
    <w:p>
      <w:pPr>
        <w:pStyle w:val="Compact"/>
        <w:numPr>
          <w:numId w:val="1022"/>
          <w:ilvl w:val="1"/>
        </w:numPr>
      </w:pPr>
      <w:hyperlink w:anchor="storage.xhtml#id4">
        <w:r>
          <w:rPr>
            <w:rStyle w:val="Hyperlink"/>
          </w:rPr>
          <w:t xml:space="preserve">3.3.3. Раздел «Документы»</w:t>
        </w:r>
      </w:hyperlink>
    </w:p>
    <w:p>
      <w:pPr>
        <w:pStyle w:val="Compact"/>
        <w:numPr>
          <w:numId w:val="1021"/>
          <w:ilvl w:val="0"/>
        </w:numPr>
      </w:pPr>
      <w:hyperlink w:anchor="projects.xhtml">
        <w:r>
          <w:rPr>
            <w:rStyle w:val="Hyperlink"/>
          </w:rPr>
          <w:t xml:space="preserve">3.4. Модуль «Проекты»</w:t>
        </w:r>
      </w:hyperlink>
    </w:p>
    <w:p>
      <w:pPr>
        <w:pStyle w:val="Compact"/>
        <w:numPr>
          <w:numId w:val="1021"/>
          <w:ilvl w:val="0"/>
        </w:numPr>
      </w:pPr>
      <w:hyperlink w:anchor="employees.xhtml">
        <w:r>
          <w:rPr>
            <w:rStyle w:val="Hyperlink"/>
          </w:rPr>
          <w:t xml:space="preserve">3.5. Модуль «Сотрудники»</w:t>
        </w:r>
      </w:hyperlink>
    </w:p>
    <w:p>
      <w:pPr>
        <w:pStyle w:val="Compact"/>
        <w:numPr>
          <w:numId w:val="1023"/>
          <w:ilvl w:val="1"/>
        </w:numPr>
      </w:pPr>
      <w:hyperlink w:anchor="employees.xhtml#id2">
        <w:r>
          <w:rPr>
            <w:rStyle w:val="Hyperlink"/>
          </w:rPr>
          <w:t xml:space="preserve">3.5.1. Организационная структура</w:t>
        </w:r>
      </w:hyperlink>
    </w:p>
    <w:p>
      <w:pPr>
        <w:pStyle w:val="Compact"/>
        <w:numPr>
          <w:numId w:val="1023"/>
          <w:ilvl w:val="1"/>
        </w:numPr>
      </w:pPr>
      <w:hyperlink w:anchor="employees.xhtml#id3">
        <w:r>
          <w:rPr>
            <w:rStyle w:val="Hyperlink"/>
          </w:rPr>
          <w:t xml:space="preserve">3.5.2. Администрирование</w:t>
        </w:r>
      </w:hyperlink>
    </w:p>
    <w:p>
      <w:pPr>
        <w:pStyle w:val="Compact"/>
        <w:numPr>
          <w:numId w:val="1023"/>
          <w:ilvl w:val="1"/>
        </w:numPr>
      </w:pPr>
      <w:hyperlink w:anchor="employees.xhtml#id4">
        <w:r>
          <w:rPr>
            <w:rStyle w:val="Hyperlink"/>
          </w:rPr>
          <w:t xml:space="preserve">3.5.3. Резерв</w:t>
        </w:r>
      </w:hyperlink>
    </w:p>
    <w:p>
      <w:pPr>
        <w:pStyle w:val="Compact"/>
        <w:numPr>
          <w:numId w:val="1023"/>
          <w:ilvl w:val="1"/>
        </w:numPr>
      </w:pPr>
      <w:hyperlink w:anchor="employees.xhtml#id5">
        <w:r>
          <w:rPr>
            <w:rStyle w:val="Hyperlink"/>
          </w:rPr>
          <w:t xml:space="preserve">3.5.4. Адресная книга</w:t>
        </w:r>
      </w:hyperlink>
    </w:p>
    <w:p>
      <w:pPr>
        <w:pStyle w:val="Compact"/>
        <w:numPr>
          <w:numId w:val="1021"/>
          <w:ilvl w:val="0"/>
        </w:numPr>
      </w:pPr>
      <w:hyperlink w:anchor="settings.xhtml">
        <w:r>
          <w:rPr>
            <w:rStyle w:val="Hyperlink"/>
          </w:rPr>
          <w:t xml:space="preserve">3.6. Модуль «Настройки»</w:t>
        </w:r>
      </w:hyperlink>
    </w:p>
    <w:bookmarkEnd w:id="60"/>
    <w:p>
      <w:pPr>
        <w:pStyle w:val="FirstParagraph"/>
      </w:pPr>
      <w:bookmarkStart w:id="61" w:name="workflow.xhtml"/>
      <w:bookmarkEnd w:id="61"/>
    </w:p>
    <w:bookmarkStart w:id="62" w:name="workflow.xhtml#id1"/>
    <w:p>
      <w:pPr>
        <w:pStyle w:val="Heading1"/>
      </w:pPr>
      <w:r>
        <w:t xml:space="preserve">3.1. Модуль «Потоки работ»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создания работ с указанием названия,</w:t>
      </w:r>
      <w:r>
        <w:t xml:space="preserve"> </w:t>
      </w:r>
      <w:r>
        <w:t xml:space="preserve">сроков исполнения, приоритета, ответственного и соисполнителей, а также</w:t>
      </w:r>
      <w:r>
        <w:t xml:space="preserve"> </w:t>
      </w:r>
      <w:r>
        <w:t xml:space="preserve">указанием дополнительной информации: нагрузка, ключевые слова, комментарии,</w:t>
      </w:r>
      <w:r>
        <w:t xml:space="preserve"> </w:t>
      </w:r>
      <w:r>
        <w:t xml:space="preserve">вложения, форма завершения.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создания протоколов при помощи</w:t>
      </w:r>
      <w:r>
        <w:t xml:space="preserve"> </w:t>
      </w:r>
      <w:r>
        <w:t xml:space="preserve">мастера. При выполнении всех обязательных условий запуска протокола, система</w:t>
      </w:r>
      <w:r>
        <w:t xml:space="preserve"> </w:t>
      </w:r>
      <w:r>
        <w:t xml:space="preserve">должна автоматически создавать протокольные поручения.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создания проектов документов с указанием</w:t>
      </w:r>
      <w:r>
        <w:t xml:space="preserve"> </w:t>
      </w:r>
      <w:r>
        <w:t xml:space="preserve">краткого содержания, типов документов, сроков исполнения.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редактирования работы и проекта документа</w:t>
      </w:r>
      <w:r>
        <w:t xml:space="preserve"> </w:t>
      </w:r>
      <w:r>
        <w:t xml:space="preserve">в соответствии с правами доступа и статусом работы.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комментирования работы и проекта документа,</w:t>
      </w:r>
      <w:r>
        <w:t xml:space="preserve"> </w:t>
      </w:r>
      <w:r>
        <w:t xml:space="preserve">просмотра и прикрепления вложений в соответствие с правами доступа и видом работы.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добавления трех видов комментариев</w:t>
      </w:r>
      <w:r>
        <w:t xml:space="preserve"> </w:t>
      </w:r>
      <w:r>
        <w:t xml:space="preserve">к работе или проекту документа: относящиеся к работе, относящиеся к документу</w:t>
      </w:r>
      <w:r>
        <w:t xml:space="preserve"> </w:t>
      </w:r>
      <w:r>
        <w:t xml:space="preserve">и личные.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отправки работы и проекта документа</w:t>
      </w:r>
      <w:r>
        <w:t xml:space="preserve"> </w:t>
      </w:r>
      <w:r>
        <w:t xml:space="preserve">на согласование, утверждение, ознакомление.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автоматического заполнения названий</w:t>
      </w:r>
      <w:r>
        <w:t xml:space="preserve"> </w:t>
      </w:r>
      <w:r>
        <w:t xml:space="preserve">работ вида согласование, утверждение, ознакомление.</w:t>
      </w:r>
    </w:p>
    <w:p>
      <w:pPr>
        <w:numPr>
          <w:numId w:val="1024"/>
          <w:ilvl w:val="0"/>
        </w:numPr>
      </w:pPr>
      <w:r>
        <w:t xml:space="preserve">Модуль должен предоставлять доступ пользователю к своим работам с использованием</w:t>
      </w:r>
      <w:r>
        <w:t xml:space="preserve"> </w:t>
      </w:r>
      <w:r>
        <w:t xml:space="preserve">основных фильтров:</w:t>
      </w:r>
    </w:p>
    <w:p>
      <w:pPr>
        <w:numPr>
          <w:numId w:val="1025"/>
          <w:ilvl w:val="1"/>
        </w:numPr>
      </w:pPr>
      <w:r>
        <w:t xml:space="preserve">на исполнении;</w:t>
      </w:r>
    </w:p>
    <w:p>
      <w:pPr>
        <w:numPr>
          <w:numId w:val="1025"/>
          <w:ilvl w:val="1"/>
        </w:numPr>
      </w:pPr>
      <w:r>
        <w:t xml:space="preserve">на контроле;</w:t>
      </w:r>
    </w:p>
    <w:p>
      <w:pPr>
        <w:numPr>
          <w:numId w:val="1025"/>
          <w:ilvl w:val="1"/>
        </w:numPr>
      </w:pPr>
      <w:r>
        <w:t xml:space="preserve">делегированные (если кто-либо делегировал право на просмотр работ пользователю или пользователь является исполняющим обязанности);</w:t>
      </w:r>
    </w:p>
    <w:p>
      <w:pPr>
        <w:numPr>
          <w:numId w:val="1025"/>
          <w:ilvl w:val="1"/>
        </w:numPr>
      </w:pPr>
      <w:r>
        <w:t xml:space="preserve">протокольные (в случае наличия протокольных работ);</w:t>
      </w:r>
    </w:p>
    <w:p>
      <w:pPr>
        <w:numPr>
          <w:numId w:val="1025"/>
          <w:ilvl w:val="1"/>
        </w:numPr>
      </w:pPr>
      <w:r>
        <w:t xml:space="preserve">проекты (в случае наличия работ по проекту).</w:t>
      </w:r>
    </w:p>
    <w:p>
      <w:pPr>
        <w:numPr>
          <w:numId w:val="1024"/>
          <w:ilvl w:val="0"/>
        </w:numPr>
      </w:pPr>
      <w:r>
        <w:t xml:space="preserve">Модуль должен предоставлять доступ пользователю к фильтру «Делегированные», который</w:t>
      </w:r>
      <w:r>
        <w:t xml:space="preserve"> </w:t>
      </w:r>
      <w:r>
        <w:t xml:space="preserve">содержит фильтр по работам делегировавшего пользователя либо руководителя.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создавать дополнительные подфильтры</w:t>
      </w:r>
      <w:r>
        <w:t xml:space="preserve"> </w:t>
      </w:r>
      <w:r>
        <w:t xml:space="preserve">к основным фильтрам с возможностью их редактирования/удаления, за исключением</w:t>
      </w:r>
      <w:r>
        <w:t xml:space="preserve"> </w:t>
      </w:r>
      <w:r>
        <w:t xml:space="preserve">фильтра «Делегированные».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единовременного изменения параметров</w:t>
      </w:r>
      <w:r>
        <w:t xml:space="preserve"> </w:t>
      </w:r>
      <w:r>
        <w:t xml:space="preserve">отображения фильтров путем уточнения условий (показать удаленные, показать</w:t>
      </w:r>
      <w:r>
        <w:t xml:space="preserve"> </w:t>
      </w:r>
      <w:r>
        <w:t xml:space="preserve">завершенные, период).</w:t>
      </w:r>
    </w:p>
    <w:p>
      <w:pPr>
        <w:numPr>
          <w:numId w:val="1024"/>
          <w:ilvl w:val="0"/>
        </w:numPr>
      </w:pPr>
      <w:r>
        <w:t xml:space="preserve">Интерфейс модуля должен предусматривать визуальное различие работ по приоритетам.</w:t>
      </w:r>
    </w:p>
    <w:p>
      <w:pPr>
        <w:numPr>
          <w:numId w:val="1024"/>
          <w:ilvl w:val="0"/>
        </w:numPr>
      </w:pPr>
      <w:r>
        <w:t xml:space="preserve">Интерфейс модуля должен предусматривать визуальное различие работ по истечению</w:t>
      </w:r>
      <w:r>
        <w:t xml:space="preserve"> </w:t>
      </w:r>
      <w:r>
        <w:t xml:space="preserve">срока исполнения: актуальные, просроченные и работы, до окончания исполнения</w:t>
      </w:r>
      <w:r>
        <w:t xml:space="preserve"> </w:t>
      </w:r>
      <w:r>
        <w:t xml:space="preserve">которых осталось меньше трети срока исполнения.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брать на контроль и снимать с контроля</w:t>
      </w:r>
      <w:r>
        <w:t xml:space="preserve"> </w:t>
      </w:r>
      <w:r>
        <w:t xml:space="preserve">работы подчиненных.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текстового поиска по названию, автору,</w:t>
      </w:r>
      <w:r>
        <w:t xml:space="preserve"> </w:t>
      </w:r>
      <w:r>
        <w:t xml:space="preserve">исполнителю, ключевым словам работы.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импорта работы в выбранный проект.</w:t>
      </w:r>
    </w:p>
    <w:p>
      <w:pPr>
        <w:numPr>
          <w:numId w:val="1024"/>
          <w:ilvl w:val="0"/>
        </w:numPr>
      </w:pPr>
      <w:r>
        <w:t xml:space="preserve">Модуль должен позволять перепоручать работы подчиненным.</w:t>
      </w:r>
    </w:p>
    <w:p>
      <w:pPr>
        <w:numPr>
          <w:numId w:val="1024"/>
          <w:ilvl w:val="0"/>
        </w:numPr>
      </w:pPr>
      <w:r>
        <w:t xml:space="preserve">Модуль должен позволять передать и перепоручать работы исполнителю, не</w:t>
      </w:r>
      <w:r>
        <w:t xml:space="preserve"> </w:t>
      </w:r>
      <w:r>
        <w:t xml:space="preserve">являющемуся подчиненным, в случае указания соответствующей опции в подсистеме</w:t>
      </w:r>
      <w:r>
        <w:t xml:space="preserve"> </w:t>
      </w:r>
      <w:r>
        <w:t xml:space="preserve">администрирования.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изменять прогресс работ (в процентах,</w:t>
      </w:r>
      <w:r>
        <w:t xml:space="preserve"> </w:t>
      </w:r>
      <w:r>
        <w:t xml:space="preserve">от 0 до 100) своих и перепорученных работ.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выбрать форму завершения работы путем</w:t>
      </w:r>
      <w:r>
        <w:t xml:space="preserve"> </w:t>
      </w:r>
      <w:r>
        <w:t xml:space="preserve">выбора из справочника.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подтвердить либо отклонить результат</w:t>
      </w:r>
      <w:r>
        <w:t xml:space="preserve"> </w:t>
      </w:r>
      <w:r>
        <w:t xml:space="preserve">работы.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завершать работы путем выставления</w:t>
      </w:r>
      <w:r>
        <w:t xml:space="preserve"> </w:t>
      </w:r>
      <w:r>
        <w:t xml:space="preserve">прогресса в 100%.</w:t>
      </w:r>
    </w:p>
    <w:p>
      <w:pPr>
        <w:numPr>
          <w:numId w:val="1024"/>
          <w:ilvl w:val="0"/>
        </w:numPr>
      </w:pPr>
      <w:r>
        <w:t xml:space="preserve">Модуль должен обеспечивать возможность учета в качестве даты завершения работы,</w:t>
      </w:r>
      <w:r>
        <w:t xml:space="preserve"> </w:t>
      </w:r>
      <w:r>
        <w:t xml:space="preserve">времени когда исполнителем поставлен 100% прогресс в случае, если руководитель</w:t>
      </w:r>
      <w:r>
        <w:t xml:space="preserve"> </w:t>
      </w:r>
      <w:r>
        <w:t xml:space="preserve">закрыл работу позднее.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каскадно завершать дерево работ путем</w:t>
      </w:r>
      <w:r>
        <w:t xml:space="preserve"> </w:t>
      </w:r>
      <w:r>
        <w:t xml:space="preserve">завершения родительского элемента.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обращение к заранее сохраненным маршрутам</w:t>
      </w:r>
      <w:r>
        <w:t xml:space="preserve"> </w:t>
      </w:r>
      <w:r>
        <w:t xml:space="preserve">для запуска текущей работы или документа по маршруту.</w:t>
      </w:r>
    </w:p>
    <w:p>
      <w:pPr>
        <w:numPr>
          <w:numId w:val="1024"/>
          <w:ilvl w:val="0"/>
        </w:numPr>
      </w:pPr>
      <w:r>
        <w:t xml:space="preserve">Модуль должен позволять создавать дочерние документы на основе существующих.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выбрать документ, к которому у пользователя</w:t>
      </w:r>
      <w:r>
        <w:t xml:space="preserve"> </w:t>
      </w:r>
      <w:r>
        <w:t xml:space="preserve">есть доступ, для текущего в качестве основания.</w:t>
      </w:r>
    </w:p>
    <w:p>
      <w:pPr>
        <w:numPr>
          <w:numId w:val="1024"/>
          <w:ilvl w:val="0"/>
        </w:numPr>
      </w:pPr>
      <w:r>
        <w:t xml:space="preserve">Модуль должен позволять просмотреть пользователю ход выполнения работы или</w:t>
      </w:r>
      <w:r>
        <w:t xml:space="preserve"> </w:t>
      </w:r>
      <w:r>
        <w:t xml:space="preserve">документа: дата и время начала/завершения этапа, кем был этап завершен.</w:t>
      </w:r>
    </w:p>
    <w:p>
      <w:pPr>
        <w:numPr>
          <w:numId w:val="1024"/>
          <w:ilvl w:val="0"/>
        </w:numPr>
      </w:pPr>
      <w:r>
        <w:t xml:space="preserve">Модуль должен позволять просмотреть пользователю все будущие этапы маршрута.</w:t>
      </w:r>
      <w:r>
        <w:t xml:space="preserve"> </w:t>
      </w:r>
      <w:r>
        <w:t xml:space="preserve">Будущие этапы маршрута в общем ходе выполнения должны визуально отличаться от</w:t>
      </w:r>
      <w:r>
        <w:t xml:space="preserve"> </w:t>
      </w:r>
      <w:r>
        <w:t xml:space="preserve">выполненных.</w:t>
      </w:r>
    </w:p>
    <w:p>
      <w:pPr>
        <w:numPr>
          <w:numId w:val="1024"/>
          <w:ilvl w:val="0"/>
        </w:numPr>
      </w:pPr>
      <w:r>
        <w:t xml:space="preserve">Модуль должен хранить информацию об изменениях в файлах работы или документа:</w:t>
      </w:r>
      <w:r>
        <w:t xml:space="preserve"> </w:t>
      </w:r>
      <w:r>
        <w:t xml:space="preserve">создание, редактирование, удаление.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подписания документов электронной</w:t>
      </w:r>
      <w:r>
        <w:t xml:space="preserve"> </w:t>
      </w:r>
      <w:r>
        <w:t xml:space="preserve">цифровой подписью.</w:t>
      </w:r>
    </w:p>
    <w:p>
      <w:pPr>
        <w:numPr>
          <w:numId w:val="1024"/>
          <w:ilvl w:val="0"/>
        </w:numPr>
      </w:pPr>
      <w:r>
        <w:t xml:space="preserve">Модуль должен поддерживать возможность использования государственных</w:t>
      </w:r>
      <w:r>
        <w:t xml:space="preserve"> </w:t>
      </w:r>
      <w:r>
        <w:t xml:space="preserve">алгоритмов электронно-цифровых подписей.</w:t>
      </w:r>
    </w:p>
    <w:p>
      <w:pPr>
        <w:numPr>
          <w:numId w:val="1024"/>
          <w:ilvl w:val="0"/>
        </w:numPr>
      </w:pPr>
      <w:r>
        <w:t xml:space="preserve">Модуль должен хранить информацию о всех визах документа в листах согласования,</w:t>
      </w:r>
      <w:r>
        <w:t xml:space="preserve"> </w:t>
      </w:r>
      <w:r>
        <w:t xml:space="preserve">утверждения, ознакомления, подписей.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руководителю создавать и редактировать</w:t>
      </w:r>
      <w:r>
        <w:t xml:space="preserve"> </w:t>
      </w:r>
      <w:r>
        <w:t xml:space="preserve">резолюцию.</w:t>
      </w:r>
    </w:p>
    <w:p>
      <w:pPr>
        <w:numPr>
          <w:numId w:val="1024"/>
          <w:ilvl w:val="0"/>
        </w:numPr>
      </w:pPr>
      <w:r>
        <w:t xml:space="preserve">Модуль должен предоставлять возможность руководителю указывать форму завершения</w:t>
      </w:r>
      <w:r>
        <w:t xml:space="preserve"> </w:t>
      </w:r>
      <w:r>
        <w:t xml:space="preserve">работы в резолюции путем выбора из справочника.</w:t>
      </w:r>
    </w:p>
    <w:bookmarkEnd w:id="62"/>
    <w:p>
      <w:pPr>
        <w:pStyle w:val="FirstParagraph"/>
      </w:pPr>
      <w:bookmarkStart w:id="63" w:name="diary.xhtml"/>
      <w:bookmarkEnd w:id="63"/>
    </w:p>
    <w:bookmarkStart w:id="64" w:name="diary.xhtml#id1"/>
    <w:p>
      <w:pPr>
        <w:pStyle w:val="Heading1"/>
      </w:pPr>
      <w:r>
        <w:t xml:space="preserve">3.2. Модуль «Ежедневник»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каждому пользователю</w:t>
      </w:r>
      <w:r>
        <w:t xml:space="preserve"> </w:t>
      </w:r>
      <w:r>
        <w:t xml:space="preserve">планировать рабочее время, посредством создания заметок.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просмотра заметок</w:t>
      </w:r>
      <w:r>
        <w:t xml:space="preserve"> </w:t>
      </w:r>
      <w:r>
        <w:t xml:space="preserve">в режиме день, неделя, месяц.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получения версии</w:t>
      </w:r>
      <w:r>
        <w:t xml:space="preserve"> </w:t>
      </w:r>
      <w:r>
        <w:t xml:space="preserve">для печати заметок (простым списком и сеткой по неделям).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изменять статус</w:t>
      </w:r>
      <w:r>
        <w:t xml:space="preserve"> </w:t>
      </w:r>
      <w:r>
        <w:t xml:space="preserve">заметок выполнена/не выполнена.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создавать личные</w:t>
      </w:r>
      <w:r>
        <w:t xml:space="preserve"> </w:t>
      </w:r>
      <w:r>
        <w:t xml:space="preserve">заметки (доступные для просмотра только автору).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создавать заметки</w:t>
      </w:r>
      <w:r>
        <w:t xml:space="preserve"> </w:t>
      </w:r>
      <w:r>
        <w:t xml:space="preserve">с фиксированным временем в рамках одного дня или с длительностью</w:t>
      </w:r>
      <w:r>
        <w:t xml:space="preserve"> </w:t>
      </w:r>
      <w:r>
        <w:t xml:space="preserve">«в течении дня».</w:t>
      </w:r>
    </w:p>
    <w:p>
      <w:pPr>
        <w:numPr>
          <w:numId w:val="1026"/>
          <w:ilvl w:val="0"/>
        </w:numPr>
      </w:pPr>
      <w:r>
        <w:t xml:space="preserve">Интерфейс модуля должен предусматривать визуальное различие</w:t>
      </w:r>
      <w:r>
        <w:t xml:space="preserve"> </w:t>
      </w:r>
      <w:r>
        <w:t xml:space="preserve">заметок (текущая, просроченная, поставленная руководителем,</w:t>
      </w:r>
      <w:r>
        <w:t xml:space="preserve"> </w:t>
      </w:r>
      <w:r>
        <w:t xml:space="preserve">личная, выполненная).</w:t>
      </w:r>
    </w:p>
    <w:p>
      <w:pPr>
        <w:numPr>
          <w:numId w:val="1026"/>
          <w:ilvl w:val="0"/>
        </w:numPr>
      </w:pPr>
      <w:r>
        <w:t xml:space="preserve">Модуль должен иметь возможность создания повторяющихся заметок.</w:t>
      </w:r>
    </w:p>
    <w:p>
      <w:pPr>
        <w:numPr>
          <w:numId w:val="1026"/>
          <w:ilvl w:val="0"/>
        </w:numPr>
      </w:pPr>
      <w:r>
        <w:t xml:space="preserve">Модуль должен иметь возможность создания коллективных заметок</w:t>
      </w:r>
      <w:r>
        <w:t xml:space="preserve"> </w:t>
      </w:r>
      <w:r>
        <w:t xml:space="preserve">(совещаний).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перемещения заметок при</w:t>
      </w:r>
      <w:r>
        <w:t xml:space="preserve"> </w:t>
      </w:r>
      <w:r>
        <w:t xml:space="preserve">помощи drag&amp;drop.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отображения заметок</w:t>
      </w:r>
      <w:r>
        <w:t xml:space="preserve"> </w:t>
      </w:r>
      <w:r>
        <w:t xml:space="preserve">о необходимости согласования/утверждения/ознакомления с документом</w:t>
      </w:r>
      <w:r>
        <w:t xml:space="preserve"> </w:t>
      </w:r>
      <w:r>
        <w:t xml:space="preserve">с полями для ввода комментария.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отображения заметок</w:t>
      </w:r>
      <w:r>
        <w:t xml:space="preserve"> </w:t>
      </w:r>
      <w:r>
        <w:t xml:space="preserve">о необходимости заполнения значения показателей.</w:t>
      </w:r>
    </w:p>
    <w:p>
      <w:pPr>
        <w:numPr>
          <w:numId w:val="1026"/>
          <w:ilvl w:val="0"/>
        </w:numPr>
      </w:pPr>
      <w:r>
        <w:t xml:space="preserve">Модуль должен предоставлять пользователю возможность создавать</w:t>
      </w:r>
      <w:r>
        <w:t xml:space="preserve"> </w:t>
      </w:r>
      <w:r>
        <w:t xml:space="preserve">бессрочные заметки.</w:t>
      </w:r>
    </w:p>
    <w:p>
      <w:pPr>
        <w:numPr>
          <w:numId w:val="1026"/>
          <w:ilvl w:val="0"/>
        </w:numPr>
      </w:pPr>
      <w:r>
        <w:t xml:space="preserve">Модуль должен предоставлять пользователю возможность превращать</w:t>
      </w:r>
      <w:r>
        <w:t xml:space="preserve"> </w:t>
      </w:r>
      <w:r>
        <w:t xml:space="preserve">бессрочные заметки в исполняемые путём их переноса с помощью</w:t>
      </w:r>
      <w:r>
        <w:t xml:space="preserve"> </w:t>
      </w:r>
      <w:r>
        <w:t xml:space="preserve">drag&amp;drop в рабочую область ежедневника. Местоположение такой</w:t>
      </w:r>
      <w:r>
        <w:t xml:space="preserve"> </w:t>
      </w:r>
      <w:r>
        <w:t xml:space="preserve">заметки должно определяться днём, отображаемым в месте назначения</w:t>
      </w:r>
      <w:r>
        <w:t xml:space="preserve"> </w:t>
      </w:r>
      <w:r>
        <w:t xml:space="preserve">переноса, а период заметки должен устанавливаться в значение</w:t>
      </w:r>
      <w:r>
        <w:t xml:space="preserve"> </w:t>
      </w:r>
      <w:r>
        <w:t xml:space="preserve">«в течение дня».</w:t>
      </w:r>
    </w:p>
    <w:p>
      <w:pPr>
        <w:numPr>
          <w:numId w:val="1026"/>
          <w:ilvl w:val="0"/>
        </w:numPr>
      </w:pPr>
      <w:r>
        <w:t xml:space="preserve">Модуль должен предоставлять возможность прикрепления файлов</w:t>
      </w:r>
      <w:r>
        <w:t xml:space="preserve"> </w:t>
      </w:r>
      <w:r>
        <w:t xml:space="preserve">к заметкам с компьютера или из хранилища.</w:t>
      </w:r>
    </w:p>
    <w:bookmarkEnd w:id="64"/>
    <w:p>
      <w:pPr>
        <w:pStyle w:val="FirstParagraph"/>
      </w:pPr>
      <w:bookmarkStart w:id="65" w:name="storage.xhtml"/>
      <w:bookmarkEnd w:id="65"/>
    </w:p>
    <w:bookmarkStart w:id="69" w:name="storage.xhtml#id1"/>
    <w:p>
      <w:pPr>
        <w:pStyle w:val="Heading1"/>
      </w:pPr>
      <w:r>
        <w:t xml:space="preserve">3.3. Модуль «Хранилище»</w:t>
      </w:r>
    </w:p>
    <w:bookmarkStart w:id="66" w:name="storage.xhtml#id2"/>
    <w:p>
      <w:pPr>
        <w:pStyle w:val="Heading2"/>
      </w:pPr>
      <w:r>
        <w:t xml:space="preserve">3.3.1. Раздел «Файлы»</w:t>
      </w:r>
    </w:p>
    <w:p>
      <w:pPr>
        <w:numPr>
          <w:numId w:val="1027"/>
          <w:ilvl w:val="0"/>
        </w:numPr>
      </w:pPr>
      <w:r>
        <w:t xml:space="preserve">Раздел должен быть реализован согласно стандарту хранилища</w:t>
      </w:r>
      <w:r>
        <w:t xml:space="preserve"> </w:t>
      </w:r>
      <w:r>
        <w:t xml:space="preserve">JSR-283 (Java Content Repository 2.0).</w:t>
      </w:r>
    </w:p>
    <w:p>
      <w:pPr>
        <w:numPr>
          <w:numId w:val="1027"/>
          <w:ilvl w:val="0"/>
        </w:numPr>
      </w:pPr>
      <w:r>
        <w:t xml:space="preserve">Раздел должен иметь иерархическую древовидную структуру.</w:t>
      </w:r>
    </w:p>
    <w:p>
      <w:pPr>
        <w:numPr>
          <w:numId w:val="1027"/>
          <w:ilvl w:val="0"/>
        </w:numPr>
      </w:pPr>
      <w:r>
        <w:t xml:space="preserve">Раздел должен иметь возможность использовать файловую систему</w:t>
      </w:r>
      <w:r>
        <w:t xml:space="preserve"> </w:t>
      </w:r>
      <w:r>
        <w:t xml:space="preserve">в качестве способа организации хранения данных.</w:t>
      </w:r>
    </w:p>
    <w:p>
      <w:pPr>
        <w:numPr>
          <w:numId w:val="1027"/>
          <w:ilvl w:val="0"/>
        </w:numPr>
      </w:pPr>
      <w:r>
        <w:t xml:space="preserve">Раздел должен позволять установку прав доступа пользователей</w:t>
      </w:r>
      <w:r>
        <w:t xml:space="preserve"> </w:t>
      </w:r>
      <w:r>
        <w:t xml:space="preserve">к узлам иерархической структуры.</w:t>
      </w:r>
    </w:p>
    <w:p>
      <w:pPr>
        <w:numPr>
          <w:numId w:val="1027"/>
          <w:ilvl w:val="0"/>
        </w:numPr>
      </w:pPr>
      <w:r>
        <w:t xml:space="preserve">Узлы иерархической структуры по умолчанию должны наследовать</w:t>
      </w:r>
      <w:r>
        <w:t xml:space="preserve"> </w:t>
      </w:r>
      <w:r>
        <w:t xml:space="preserve">права доступа от родительского элемента.</w:t>
      </w:r>
    </w:p>
    <w:p>
      <w:pPr>
        <w:numPr>
          <w:numId w:val="1027"/>
          <w:ilvl w:val="0"/>
        </w:numPr>
      </w:pPr>
      <w:r>
        <w:t xml:space="preserve">Раздел должен предоставлять возможность осуществления стандартных</w:t>
      </w:r>
      <w:r>
        <w:t xml:space="preserve"> </w:t>
      </w:r>
      <w:r>
        <w:t xml:space="preserve">действий с файлами: загрузить, скачать, переименовать, удалить</w:t>
      </w:r>
      <w:r>
        <w:t xml:space="preserve"> </w:t>
      </w:r>
      <w:r>
        <w:t xml:space="preserve">в соответствии с правами пользователя.</w:t>
      </w:r>
    </w:p>
    <w:p>
      <w:pPr>
        <w:numPr>
          <w:numId w:val="1027"/>
          <w:ilvl w:val="0"/>
        </w:numPr>
      </w:pPr>
      <w:r>
        <w:t xml:space="preserve">Раздел должен предоставлять возможность осуществления стандартных</w:t>
      </w:r>
      <w:r>
        <w:t xml:space="preserve"> </w:t>
      </w:r>
      <w:r>
        <w:t xml:space="preserve">действий с папками: создать, удалить, переместить, переименовать в</w:t>
      </w:r>
      <w:r>
        <w:t xml:space="preserve"> </w:t>
      </w:r>
      <w:r>
        <w:t xml:space="preserve">соответствии с правами пользователя.</w:t>
      </w:r>
    </w:p>
    <w:p>
      <w:pPr>
        <w:numPr>
          <w:numId w:val="1027"/>
          <w:ilvl w:val="0"/>
        </w:numPr>
      </w:pPr>
      <w:r>
        <w:t xml:space="preserve">Раздел должен обеспечивать хранение всех последовательных версий</w:t>
      </w:r>
      <w:r>
        <w:t xml:space="preserve"> </w:t>
      </w:r>
      <w:r>
        <w:t xml:space="preserve">одного файла. По умолчанию актуальной является последняя версия.</w:t>
      </w:r>
    </w:p>
    <w:p>
      <w:pPr>
        <w:numPr>
          <w:numId w:val="1027"/>
          <w:ilvl w:val="0"/>
        </w:numPr>
      </w:pPr>
      <w:r>
        <w:t xml:space="preserve">Раздел должен обеспечивать возможность отката на предыдущую</w:t>
      </w:r>
      <w:r>
        <w:t xml:space="preserve"> </w:t>
      </w:r>
      <w:r>
        <w:t xml:space="preserve">версию, если таковая имеется.</w:t>
      </w:r>
    </w:p>
    <w:p>
      <w:pPr>
        <w:numPr>
          <w:numId w:val="1027"/>
          <w:ilvl w:val="0"/>
        </w:numPr>
      </w:pPr>
      <w:r>
        <w:t xml:space="preserve">Раздел должен предоставлять возможность вести обсуждение файлов</w:t>
      </w:r>
      <w:r>
        <w:t xml:space="preserve"> </w:t>
      </w:r>
      <w:r>
        <w:t xml:space="preserve">путем создания темы обсуждения и комментариев.</w:t>
      </w:r>
    </w:p>
    <w:p>
      <w:pPr>
        <w:numPr>
          <w:numId w:val="1027"/>
          <w:ilvl w:val="0"/>
        </w:numPr>
      </w:pPr>
      <w:r>
        <w:t xml:space="preserve">Раздел должен предоставлять возможность задания ссылок одного</w:t>
      </w:r>
      <w:r>
        <w:t xml:space="preserve"> </w:t>
      </w:r>
      <w:r>
        <w:t xml:space="preserve">файла на другие файлы.</w:t>
      </w:r>
    </w:p>
    <w:p>
      <w:pPr>
        <w:numPr>
          <w:numId w:val="1027"/>
          <w:ilvl w:val="0"/>
        </w:numPr>
      </w:pPr>
      <w:r>
        <w:t xml:space="preserve">Раздел должен предоставлять возможность задавать способ</w:t>
      </w:r>
      <w:r>
        <w:t xml:space="preserve"> </w:t>
      </w:r>
      <w:r>
        <w:t xml:space="preserve">просмотра каждой папки:</w:t>
      </w:r>
    </w:p>
    <w:p>
      <w:pPr>
        <w:numPr>
          <w:numId w:val="1028"/>
          <w:ilvl w:val="1"/>
        </w:numPr>
      </w:pPr>
      <w:r>
        <w:t xml:space="preserve">Таблица - список объектов (Папок, Документов или Файлов),</w:t>
      </w:r>
      <w:r>
        <w:t xml:space="preserve"> </w:t>
      </w:r>
      <w:r>
        <w:t xml:space="preserve">находящихся внутри этой Папки;</w:t>
      </w:r>
    </w:p>
    <w:p>
      <w:pPr>
        <w:numPr>
          <w:numId w:val="1028"/>
          <w:ilvl w:val="1"/>
        </w:numPr>
      </w:pPr>
      <w:r>
        <w:t xml:space="preserve">Значки -отображение объектов (Папок, Документов или Файлов)</w:t>
      </w:r>
      <w:r>
        <w:t xml:space="preserve"> </w:t>
      </w:r>
      <w:r>
        <w:t xml:space="preserve">в виде небольших снимков первых страниц содержимого Документа</w:t>
      </w:r>
      <w:r>
        <w:t xml:space="preserve"> </w:t>
      </w:r>
      <w:r>
        <w:t xml:space="preserve">или значков для обозначения Файлов.</w:t>
      </w:r>
    </w:p>
    <w:p>
      <w:pPr>
        <w:numPr>
          <w:numId w:val="1027"/>
          <w:ilvl w:val="0"/>
        </w:numPr>
      </w:pPr>
      <w:r>
        <w:t xml:space="preserve">Раздел должен обеспечивать возможность создания ярлыков файлов</w:t>
      </w:r>
      <w:r>
        <w:t xml:space="preserve"> </w:t>
      </w:r>
      <w:r>
        <w:t xml:space="preserve">в моих документах, выбранной или текущей папке.</w:t>
      </w:r>
    </w:p>
    <w:p>
      <w:pPr>
        <w:numPr>
          <w:numId w:val="1027"/>
          <w:ilvl w:val="0"/>
        </w:numPr>
      </w:pPr>
      <w:r>
        <w:t xml:space="preserve">Раздел должен обеспечивать возможность редактирования файлов</w:t>
      </w:r>
      <w:r>
        <w:t xml:space="preserve"> </w:t>
      </w:r>
      <w:r>
        <w:t xml:space="preserve">во внешних редакторах.</w:t>
      </w:r>
    </w:p>
    <w:p>
      <w:pPr>
        <w:numPr>
          <w:numId w:val="1027"/>
          <w:ilvl w:val="0"/>
        </w:numPr>
      </w:pPr>
      <w:r>
        <w:t xml:space="preserve">Раздел должен давать доступ к подсистеме поиска, а именно</w:t>
      </w:r>
      <w:r>
        <w:t xml:space="preserve"> </w:t>
      </w:r>
      <w:r>
        <w:t xml:space="preserve">к действиям простой поиск и расширенный поиск.</w:t>
      </w:r>
    </w:p>
    <w:p>
      <w:pPr>
        <w:numPr>
          <w:numId w:val="1027"/>
          <w:ilvl w:val="0"/>
        </w:numPr>
      </w:pPr>
      <w:r>
        <w:t xml:space="preserve">Раздел должен предоставлять возможность простого контекстного</w:t>
      </w:r>
      <w:r>
        <w:t xml:space="preserve"> </w:t>
      </w:r>
      <w:r>
        <w:t xml:space="preserve">поиска файлов по имени и содержимому.</w:t>
      </w:r>
    </w:p>
    <w:p>
      <w:pPr>
        <w:numPr>
          <w:numId w:val="1027"/>
          <w:ilvl w:val="0"/>
        </w:numPr>
      </w:pPr>
      <w:r>
        <w:t xml:space="preserve">Раздел должен предоставлять возможность расширенного поиска</w:t>
      </w:r>
      <w:r>
        <w:t xml:space="preserve"> </w:t>
      </w:r>
      <w:r>
        <w:t xml:space="preserve">файлов по следующим условиям:</w:t>
      </w:r>
      <w:r>
        <w:t xml:space="preserve"> </w:t>
      </w:r>
      <w:r>
        <w:t xml:space="preserve">* по названию и содержимому файлов (содержит/не содержит);</w:t>
      </w:r>
      <w:r>
        <w:t xml:space="preserve"> </w:t>
      </w:r>
      <w:r>
        <w:t xml:space="preserve">* свойствам;</w:t>
      </w:r>
      <w:r>
        <w:t xml:space="preserve"> </w:t>
      </w:r>
      <w:r>
        <w:t xml:space="preserve">* классификатору;</w:t>
      </w:r>
      <w:r>
        <w:t xml:space="preserve"> </w:t>
      </w:r>
      <w:r>
        <w:t xml:space="preserve">* другим условиям (тип, размер,последние изменения).</w:t>
      </w:r>
    </w:p>
    <w:p>
      <w:pPr>
        <w:numPr>
          <w:numId w:val="1027"/>
          <w:ilvl w:val="0"/>
        </w:numPr>
      </w:pPr>
      <w:r>
        <w:t xml:space="preserve">Раздел должен предоставлять возможность указания свойств документа,</w:t>
      </w:r>
      <w:r>
        <w:t xml:space="preserve"> </w:t>
      </w:r>
      <w:r>
        <w:t xml:space="preserve">предоставления абсолютной и относительной ссылок на документ.</w:t>
      </w:r>
    </w:p>
    <w:p>
      <w:pPr>
        <w:numPr>
          <w:numId w:val="1027"/>
          <w:ilvl w:val="0"/>
        </w:numPr>
      </w:pPr>
      <w:r>
        <w:t xml:space="preserve">Раздел должен предоставлять возможность совместного редактирования</w:t>
      </w:r>
      <w:r>
        <w:t xml:space="preserve"> </w:t>
      </w:r>
      <w:r>
        <w:t xml:space="preserve">файлов Microsoft Office (2013 и новее) при помощи пункта «Начать</w:t>
      </w:r>
      <w:r>
        <w:t xml:space="preserve"> </w:t>
      </w:r>
      <w:r>
        <w:t xml:space="preserve">совместное редактирование» при помощи SharePoint.</w:t>
      </w:r>
    </w:p>
    <w:bookmarkEnd w:id="66"/>
    <w:bookmarkStart w:id="67" w:name="storage.xhtml#id3"/>
    <w:p>
      <w:pPr>
        <w:pStyle w:val="Heading2"/>
      </w:pPr>
      <w:r>
        <w:t xml:space="preserve">3.3.2. Раздел «Реестры»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создавать записи по реестру.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запускать записи по маршруту.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редактировать записи</w:t>
      </w:r>
      <w:r>
        <w:t xml:space="preserve"> </w:t>
      </w:r>
      <w:r>
        <w:t xml:space="preserve">по реестру в соответствии с правами доступа.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удалять записи по реестру</w:t>
      </w:r>
      <w:r>
        <w:t xml:space="preserve"> </w:t>
      </w:r>
      <w:r>
        <w:t xml:space="preserve">в соответствии с правами доступа.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просматривать записи по реестру</w:t>
      </w:r>
      <w:r>
        <w:t xml:space="preserve"> </w:t>
      </w:r>
      <w:r>
        <w:t xml:space="preserve">со следующими статусами: в маршруте, завершено успешно, завершено</w:t>
      </w:r>
      <w:r>
        <w:t xml:space="preserve"> </w:t>
      </w:r>
      <w:r>
        <w:t xml:space="preserve">с ошибкой, маршрут не запущен.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поиска информации по записям</w:t>
      </w:r>
      <w:r>
        <w:t xml:space="preserve"> </w:t>
      </w:r>
      <w:r>
        <w:t xml:space="preserve">реестра, включая все вложенные файлы.</w:t>
      </w:r>
    </w:p>
    <w:p>
      <w:pPr>
        <w:numPr>
          <w:numId w:val="1029"/>
          <w:ilvl w:val="0"/>
        </w:numPr>
      </w:pPr>
      <w:r>
        <w:t xml:space="preserve">Раздел должен отображать настроенные группы реестров с соответствующей</w:t>
      </w:r>
      <w:r>
        <w:t xml:space="preserve"> </w:t>
      </w:r>
      <w:r>
        <w:t xml:space="preserve">иконкой. Группы реестров имеют иерархическую структуру.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настройки фильтров записей</w:t>
      </w:r>
      <w:r>
        <w:t xml:space="preserve"> </w:t>
      </w:r>
      <w:r>
        <w:t xml:space="preserve">реестра, в т.ч. по столбцам.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выгрузки записей реестра</w:t>
      </w:r>
      <w:r>
        <w:t xml:space="preserve"> </w:t>
      </w:r>
      <w:r>
        <w:t xml:space="preserve">в формат MS Excel.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обработки событии</w:t>
      </w:r>
      <w:r>
        <w:t xml:space="preserve"> </w:t>
      </w:r>
      <w:r>
        <w:t xml:space="preserve">создания/изменения/удаления записей реестра.</w:t>
      </w:r>
    </w:p>
    <w:p>
      <w:pPr>
        <w:numPr>
          <w:numId w:val="1029"/>
          <w:ilvl w:val="0"/>
        </w:numPr>
      </w:pPr>
      <w:r>
        <w:t xml:space="preserve">Раздел должен предоставлять возможность сортировки записей реестра</w:t>
      </w:r>
      <w:r>
        <w:t xml:space="preserve"> </w:t>
      </w:r>
      <w:r>
        <w:t xml:space="preserve">по полю записи.</w:t>
      </w:r>
    </w:p>
    <w:bookmarkEnd w:id="67"/>
    <w:bookmarkStart w:id="68" w:name="storage.xhtml#id4"/>
    <w:p>
      <w:pPr>
        <w:pStyle w:val="Heading2"/>
      </w:pPr>
      <w:r>
        <w:t xml:space="preserve">3.3.3. Раздел «Документы»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просматривать все документы,</w:t>
      </w:r>
      <w:r>
        <w:t xml:space="preserve"> </w:t>
      </w:r>
      <w:r>
        <w:t xml:space="preserve">к которым имел какое-либо отношение пользователь:</w:t>
      </w:r>
    </w:p>
    <w:p>
      <w:pPr>
        <w:numPr>
          <w:numId w:val="1031"/>
          <w:ilvl w:val="1"/>
        </w:numPr>
      </w:pPr>
      <w:r>
        <w:t xml:space="preserve">Мои - документы, созданный непосредственно пользователем;</w:t>
      </w:r>
    </w:p>
    <w:p>
      <w:pPr>
        <w:numPr>
          <w:numId w:val="1031"/>
          <w:ilvl w:val="1"/>
        </w:numPr>
      </w:pPr>
      <w:r>
        <w:t xml:space="preserve">Полученные - документы пришедшие непосредственно пользователю;</w:t>
      </w:r>
    </w:p>
    <w:p>
      <w:pPr>
        <w:numPr>
          <w:numId w:val="1031"/>
          <w:ilvl w:val="1"/>
        </w:numPr>
      </w:pPr>
      <w:r>
        <w:t xml:space="preserve">Отправленные - документы, отправленные непосредственно пользователем.</w:t>
      </w:r>
    </w:p>
    <w:p>
      <w:pPr>
        <w:numPr>
          <w:numId w:val="1030"/>
          <w:ilvl w:val="0"/>
        </w:numPr>
      </w:pPr>
      <w:r>
        <w:t xml:space="preserve">Раздел должен отображать журналы для пользователей с ролью «Сотрудник</w:t>
      </w:r>
      <w:r>
        <w:t xml:space="preserve"> </w:t>
      </w:r>
      <w:r>
        <w:t xml:space="preserve">канцелярии» в соответствии с правами пользователя на отдельные журналы.</w:t>
      </w:r>
    </w:p>
    <w:p>
      <w:pPr>
        <w:numPr>
          <w:numId w:val="1030"/>
          <w:ilvl w:val="0"/>
        </w:numPr>
      </w:pPr>
      <w:r>
        <w:t xml:space="preserve">Раздел должен позволять регистрацию документов в выбранном журнале</w:t>
      </w:r>
      <w:r>
        <w:t xml:space="preserve"> </w:t>
      </w:r>
      <w:r>
        <w:t xml:space="preserve">с заполнением карточки документа, прикреплением вложений.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указать исполнителя документа</w:t>
      </w:r>
      <w:r>
        <w:t xml:space="preserve"> </w:t>
      </w:r>
      <w:r>
        <w:t xml:space="preserve">и/или маршрут движения документа после регистрации (для соответствующего</w:t>
      </w:r>
      <w:r>
        <w:t xml:space="preserve"> </w:t>
      </w:r>
      <w:r>
        <w:t xml:space="preserve">типа журнала).</w:t>
      </w:r>
    </w:p>
    <w:p>
      <w:pPr>
        <w:numPr>
          <w:numId w:val="1030"/>
          <w:ilvl w:val="0"/>
        </w:numPr>
      </w:pPr>
      <w:r>
        <w:t xml:space="preserve">При заполнении карточки система должна проверять выполнение необходимых</w:t>
      </w:r>
      <w:r>
        <w:t xml:space="preserve"> </w:t>
      </w:r>
      <w:r>
        <w:t xml:space="preserve">условий регистрации документов, как общих для системы, так и указанных</w:t>
      </w:r>
      <w:r>
        <w:t xml:space="preserve"> </w:t>
      </w:r>
      <w:r>
        <w:t xml:space="preserve">в подсистеме администрирования.</w:t>
      </w:r>
    </w:p>
    <w:p>
      <w:pPr>
        <w:numPr>
          <w:numId w:val="1030"/>
          <w:ilvl w:val="0"/>
        </w:numPr>
      </w:pPr>
      <w:r>
        <w:t xml:space="preserve">Раздел должен позволять прикреплять файлы к регистрируемому документу</w:t>
      </w:r>
      <w:r>
        <w:t xml:space="preserve"> </w:t>
      </w:r>
      <w:r>
        <w:t xml:space="preserve">путем: загрузки с компьютера, с хранилища, сканировать.</w:t>
      </w:r>
    </w:p>
    <w:p>
      <w:pPr>
        <w:numPr>
          <w:numId w:val="1030"/>
          <w:ilvl w:val="0"/>
        </w:numPr>
      </w:pPr>
      <w:r>
        <w:t xml:space="preserve">Раздел должен предоставлять доступ к документам в имеющихся журналах</w:t>
      </w:r>
      <w:r>
        <w:t xml:space="preserve"> </w:t>
      </w:r>
      <w:r>
        <w:t xml:space="preserve">в соответствии с правами доступа пользователя.</w:t>
      </w:r>
    </w:p>
    <w:p>
      <w:pPr>
        <w:numPr>
          <w:numId w:val="1030"/>
          <w:ilvl w:val="0"/>
        </w:numPr>
      </w:pPr>
      <w:r>
        <w:t xml:space="preserve">Раздел должен позволять автоматическую регистрацию нового документа</w:t>
      </w:r>
      <w:r>
        <w:t xml:space="preserve"> </w:t>
      </w:r>
      <w:r>
        <w:t xml:space="preserve">(для соответствующего типа журнала).</w:t>
      </w:r>
    </w:p>
    <w:p>
      <w:pPr>
        <w:numPr>
          <w:numId w:val="1030"/>
          <w:ilvl w:val="0"/>
        </w:numPr>
      </w:pPr>
      <w:r>
        <w:t xml:space="preserve">Раздел должен позволять резервирование номеров регистрации документа.</w:t>
      </w:r>
    </w:p>
    <w:p>
      <w:pPr>
        <w:numPr>
          <w:numId w:val="1030"/>
          <w:ilvl w:val="0"/>
        </w:numPr>
      </w:pPr>
      <w:r>
        <w:t xml:space="preserve">Раздел должен осуществлять автоматическое создание работы для</w:t>
      </w:r>
      <w:r>
        <w:t xml:space="preserve"> </w:t>
      </w:r>
      <w:r>
        <w:t xml:space="preserve">исполнителя на основе зарегистрированного документа.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отправки документа на</w:t>
      </w:r>
      <w:r>
        <w:t xml:space="preserve"> </w:t>
      </w:r>
      <w:r>
        <w:t xml:space="preserve">согласование, ознакомление, утверждение, регистрацию и как</w:t>
      </w:r>
      <w:r>
        <w:t xml:space="preserve"> </w:t>
      </w:r>
      <w:r>
        <w:t xml:space="preserve">служебную записку.</w:t>
      </w:r>
    </w:p>
    <w:p>
      <w:pPr>
        <w:numPr>
          <w:numId w:val="1030"/>
          <w:ilvl w:val="0"/>
        </w:numPr>
      </w:pPr>
      <w:r>
        <w:t xml:space="preserve">Раздел должен отображать карточку документа, изменения в документе,</w:t>
      </w:r>
      <w:r>
        <w:t xml:space="preserve"> </w:t>
      </w:r>
      <w:r>
        <w:t xml:space="preserve">ход выполнения в работе, инициированным на основе зарегистрированного</w:t>
      </w:r>
      <w:r>
        <w:t xml:space="preserve"> </w:t>
      </w:r>
      <w:r>
        <w:t xml:space="preserve">документа в Журнале документов.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просмотра деталей</w:t>
      </w:r>
      <w:r>
        <w:t xml:space="preserve"> </w:t>
      </w:r>
      <w:r>
        <w:t xml:space="preserve">зарегистрированных документов.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помечать документ как</w:t>
      </w:r>
      <w:r>
        <w:t xml:space="preserve"> </w:t>
      </w:r>
      <w:r>
        <w:t xml:space="preserve">бракованный, как контрольный.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списания документов в Дела.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просмотра документов</w:t>
      </w:r>
      <w:r>
        <w:t xml:space="preserve"> </w:t>
      </w:r>
      <w:r>
        <w:t xml:space="preserve">списанных в Дела.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создавать, редактировать</w:t>
      </w:r>
      <w:r>
        <w:t xml:space="preserve"> </w:t>
      </w:r>
      <w:r>
        <w:t xml:space="preserve">и удалять собственные специализированные подфильтры для корневых</w:t>
      </w:r>
      <w:r>
        <w:t xml:space="preserve"> </w:t>
      </w:r>
      <w:r>
        <w:t xml:space="preserve">веток и их подветок.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фасетного поиска документа.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сохранения пользовательских</w:t>
      </w:r>
      <w:r>
        <w:t xml:space="preserve"> </w:t>
      </w:r>
      <w:r>
        <w:t xml:space="preserve">фасетов поиска.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указания признака</w:t>
      </w:r>
      <w:r>
        <w:t xml:space="preserve"> </w:t>
      </w:r>
      <w:r>
        <w:t xml:space="preserve">прочитанности/непрочитанности документа.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прерывания маршрута документа.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скрытия документов, а также</w:t>
      </w:r>
      <w:r>
        <w:t xml:space="preserve"> </w:t>
      </w:r>
      <w:r>
        <w:t xml:space="preserve">просмотра данных документов в подфильтре, настроенным пользователем</w:t>
      </w:r>
      <w:r>
        <w:t xml:space="preserve"> </w:t>
      </w:r>
      <w:r>
        <w:t xml:space="preserve">при необходимости.</w:t>
      </w:r>
    </w:p>
    <w:p>
      <w:pPr>
        <w:numPr>
          <w:numId w:val="1030"/>
          <w:ilvl w:val="0"/>
        </w:numPr>
      </w:pPr>
      <w:r>
        <w:t xml:space="preserve">Раздел должен предоставлять возможность отправки документа из журнала</w:t>
      </w:r>
      <w:r>
        <w:t xml:space="preserve"> </w:t>
      </w:r>
      <w:r>
        <w:t xml:space="preserve">в личное дело пользователя.</w:t>
      </w:r>
    </w:p>
    <w:bookmarkEnd w:id="68"/>
    <w:bookmarkEnd w:id="69"/>
    <w:p>
      <w:pPr>
        <w:pStyle w:val="FirstParagraph"/>
      </w:pPr>
      <w:bookmarkStart w:id="70" w:name="projects.xhtml"/>
      <w:bookmarkEnd w:id="70"/>
    </w:p>
    <w:bookmarkStart w:id="71" w:name="projects.xhtml#id1"/>
    <w:p>
      <w:pPr>
        <w:pStyle w:val="Heading1"/>
      </w:pPr>
      <w:r>
        <w:t xml:space="preserve">3.4. Модуль «Проекты»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планировать действия</w:t>
      </w:r>
      <w:r>
        <w:t xml:space="preserve"> </w:t>
      </w:r>
      <w:r>
        <w:t xml:space="preserve">сотрудников компании с помощью проектов. Проект может состоять</w:t>
      </w:r>
      <w:r>
        <w:t xml:space="preserve"> </w:t>
      </w:r>
      <w:r>
        <w:t xml:space="preserve">из мероприятий, групповых мероприятий и вех.</w:t>
      </w:r>
    </w:p>
    <w:p>
      <w:pPr>
        <w:numPr>
          <w:numId w:val="1032"/>
          <w:ilvl w:val="0"/>
        </w:numPr>
      </w:pPr>
      <w:r>
        <w:t xml:space="preserve">Модуль должен предоставлять средства для редактирования проектов:</w:t>
      </w:r>
      <w:r>
        <w:t xml:space="preserve"> </w:t>
      </w:r>
      <w:r>
        <w:t xml:space="preserve">создание связей, зависимостей, копирование, вставка, перемещение</w:t>
      </w:r>
      <w:r>
        <w:t xml:space="preserve"> </w:t>
      </w:r>
      <w:r>
        <w:t xml:space="preserve">элементов внутри проекта с помощью drag&amp;drop, автоматический</w:t>
      </w:r>
      <w:r>
        <w:t xml:space="preserve"> </w:t>
      </w:r>
      <w:r>
        <w:t xml:space="preserve">пересчет сроков мероприятий, групп при изменении связанных элементов</w:t>
      </w:r>
      <w:r>
        <w:t xml:space="preserve"> </w:t>
      </w:r>
      <w:r>
        <w:t xml:space="preserve">проекта.</w:t>
      </w:r>
    </w:p>
    <w:p>
      <w:pPr>
        <w:numPr>
          <w:numId w:val="1032"/>
          <w:ilvl w:val="0"/>
        </w:numPr>
      </w:pPr>
      <w:r>
        <w:t xml:space="preserve">Модуль должен строить гистограмму ресурсов для открытого проекта или</w:t>
      </w:r>
      <w:r>
        <w:t xml:space="preserve"> </w:t>
      </w:r>
      <w:r>
        <w:t xml:space="preserve">портфеля. Гистограмма должна отображать задачи во времени и общую</w:t>
      </w:r>
      <w:r>
        <w:t xml:space="preserve"> </w:t>
      </w:r>
      <w:r>
        <w:t xml:space="preserve">картину загруженности участников проекта / портфеля.</w:t>
      </w:r>
    </w:p>
    <w:p>
      <w:pPr>
        <w:numPr>
          <w:numId w:val="1032"/>
          <w:ilvl w:val="0"/>
        </w:numPr>
      </w:pPr>
      <w:r>
        <w:t xml:space="preserve">Модуль должен строить диаграмму Ганта для элементов проекта.</w:t>
      </w:r>
      <w:r>
        <w:t xml:space="preserve"> </w:t>
      </w:r>
      <w:r>
        <w:t xml:space="preserve">Для удобства отображения система должна предоставлять пользователю</w:t>
      </w:r>
      <w:r>
        <w:t xml:space="preserve"> </w:t>
      </w:r>
      <w:r>
        <w:t xml:space="preserve">возможность масштабировать диаграмму Ганта. Диаграмма должна</w:t>
      </w:r>
      <w:r>
        <w:t xml:space="preserve"> </w:t>
      </w:r>
      <w:r>
        <w:t xml:space="preserve">соответственно отображать группы, мероприятия, просроченные</w:t>
      </w:r>
      <w:r>
        <w:t xml:space="preserve"> </w:t>
      </w:r>
      <w:r>
        <w:t xml:space="preserve">мероприятия, вехи.</w:t>
      </w:r>
    </w:p>
    <w:p>
      <w:pPr>
        <w:numPr>
          <w:numId w:val="1032"/>
          <w:ilvl w:val="0"/>
        </w:numPr>
      </w:pPr>
      <w:r>
        <w:t xml:space="preserve">Модуль должен предоставлять следующие виды отчетов по проектам:</w:t>
      </w:r>
      <w:r>
        <w:t xml:space="preserve"> </w:t>
      </w:r>
      <w:r>
        <w:t xml:space="preserve">список элементов проекта в виде таблицы, диаграмма Ганта.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изменять список участников</w:t>
      </w:r>
      <w:r>
        <w:t xml:space="preserve"> </w:t>
      </w:r>
      <w:r>
        <w:t xml:space="preserve">проекта, назначение ответственных за отдельные элементы и ветки</w:t>
      </w:r>
      <w:r>
        <w:t xml:space="preserve"> </w:t>
      </w:r>
      <w:r>
        <w:t xml:space="preserve">проекта. При выборе ответственного у пользователя автоматически</w:t>
      </w:r>
      <w:r>
        <w:t xml:space="preserve"> </w:t>
      </w:r>
      <w:r>
        <w:t xml:space="preserve">создается одноименная работа, доступ к которой пользователь имеет</w:t>
      </w:r>
      <w:r>
        <w:t xml:space="preserve"> </w:t>
      </w:r>
      <w:r>
        <w:t xml:space="preserve">в модуле «Потоки работ».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брать на контроль</w:t>
      </w:r>
      <w:r>
        <w:t xml:space="preserve"> </w:t>
      </w:r>
      <w:r>
        <w:t xml:space="preserve">мероприятия проекта.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изменять прогресс выполнения</w:t>
      </w:r>
      <w:r>
        <w:t xml:space="preserve"> </w:t>
      </w:r>
      <w:r>
        <w:t xml:space="preserve">элементов проекта. При этом прогресс выполнения групп рассчитывается</w:t>
      </w:r>
      <w:r>
        <w:t xml:space="preserve"> </w:t>
      </w:r>
      <w:r>
        <w:t xml:space="preserve">на основе прогресса вложенных мероприятий.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владельцу проекта назначать</w:t>
      </w:r>
      <w:r>
        <w:t xml:space="preserve"> </w:t>
      </w:r>
      <w:r>
        <w:t xml:space="preserve">права на чтение, редактирование, назначение прав, назначение</w:t>
      </w:r>
      <w:r>
        <w:t xml:space="preserve"> </w:t>
      </w:r>
      <w:r>
        <w:t xml:space="preserve">ответственных и комментирование проекта или мероприятия проекта</w:t>
      </w:r>
      <w:r>
        <w:t xml:space="preserve"> </w:t>
      </w:r>
      <w:r>
        <w:t xml:space="preserve">другому пользователю.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изменения сроков элементов</w:t>
      </w:r>
      <w:r>
        <w:t xml:space="preserve"> </w:t>
      </w:r>
      <w:r>
        <w:t xml:space="preserve">проекта в случае, если не выбран автоматический расчёт сроков.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изменения владельца проекта.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отправки проекта на</w:t>
      </w:r>
      <w:r>
        <w:t xml:space="preserve"> </w:t>
      </w:r>
      <w:r>
        <w:t xml:space="preserve">согласование или утвердить проект без согласования.</w:t>
      </w:r>
    </w:p>
    <w:p>
      <w:pPr>
        <w:numPr>
          <w:numId w:val="1032"/>
          <w:ilvl w:val="0"/>
        </w:numPr>
      </w:pPr>
      <w:r>
        <w:t xml:space="preserve">Модуль должен осуществлять запрет на внесения изменений в проект,</w:t>
      </w:r>
      <w:r>
        <w:t xml:space="preserve"> </w:t>
      </w:r>
      <w:r>
        <w:t xml:space="preserve">находящийся в процессе утверждения.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осуществлять поиск по</w:t>
      </w:r>
      <w:r>
        <w:t xml:space="preserve"> </w:t>
      </w:r>
      <w:r>
        <w:t xml:space="preserve">элементам проекта.</w:t>
      </w:r>
    </w:p>
    <w:p>
      <w:pPr>
        <w:numPr>
          <w:numId w:val="1032"/>
          <w:ilvl w:val="0"/>
        </w:numPr>
      </w:pPr>
      <w:r>
        <w:t xml:space="preserve">Система должна автоматически создавать папку проекта, при создании</w:t>
      </w:r>
      <w:r>
        <w:t xml:space="preserve"> </w:t>
      </w:r>
      <w:r>
        <w:t xml:space="preserve">нового проекта.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добавления файлов к проектам</w:t>
      </w:r>
      <w:r>
        <w:t xml:space="preserve"> </w:t>
      </w:r>
      <w:r>
        <w:t xml:space="preserve">с компьютера и добавление ярлыков на файлы из папок хранилища.</w:t>
      </w:r>
    </w:p>
    <w:p>
      <w:pPr>
        <w:numPr>
          <w:numId w:val="1032"/>
          <w:ilvl w:val="0"/>
        </w:numPr>
      </w:pPr>
      <w:r>
        <w:t xml:space="preserve">Модуль должен осуществлять создание кода WBS (отображать вместо</w:t>
      </w:r>
      <w:r>
        <w:t xml:space="preserve"> </w:t>
      </w:r>
      <w:r>
        <w:t xml:space="preserve">сквозной нумерации) для всех элементов проекта.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экспорта проекта в формат</w:t>
      </w:r>
      <w:r>
        <w:t xml:space="preserve"> </w:t>
      </w:r>
      <w:r>
        <w:t xml:space="preserve">xls, xml.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создание и перемещения</w:t>
      </w:r>
      <w:r>
        <w:t xml:space="preserve"> </w:t>
      </w:r>
      <w:r>
        <w:t xml:space="preserve">проектов внутри портфелей проектов в соответствие с правами</w:t>
      </w:r>
      <w:r>
        <w:t xml:space="preserve"> </w:t>
      </w:r>
      <w:r>
        <w:t xml:space="preserve">доступа пользователей.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создания подпапки</w:t>
      </w:r>
      <w:r>
        <w:t xml:space="preserve"> </w:t>
      </w:r>
      <w:r>
        <w:t xml:space="preserve">в папке «Мои проекты».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создания проекта в папке</w:t>
      </w:r>
      <w:r>
        <w:t xml:space="preserve"> </w:t>
      </w:r>
      <w:r>
        <w:t xml:space="preserve">«Мои проекты».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переносить проект из папки</w:t>
      </w:r>
      <w:r>
        <w:t xml:space="preserve"> </w:t>
      </w:r>
      <w:r>
        <w:t xml:space="preserve">«Мои проекты» в общекорпоративное дерево.</w:t>
      </w:r>
    </w:p>
    <w:p>
      <w:pPr>
        <w:numPr>
          <w:numId w:val="1032"/>
          <w:ilvl w:val="0"/>
        </w:numPr>
      </w:pPr>
      <w:r>
        <w:t xml:space="preserve">Модуль должен автоматически создавать работу по утверждению</w:t>
      </w:r>
      <w:r>
        <w:t xml:space="preserve"> </w:t>
      </w:r>
      <w:r>
        <w:t xml:space="preserve">расположения проекта в портфеле менеджеру портфеля, при переносе</w:t>
      </w:r>
      <w:r>
        <w:t xml:space="preserve"> </w:t>
      </w:r>
      <w:r>
        <w:t xml:space="preserve">проекта сотрудником не имеющего доступа на редактирования портфеля.</w:t>
      </w:r>
    </w:p>
    <w:p>
      <w:pPr>
        <w:numPr>
          <w:numId w:val="1032"/>
          <w:ilvl w:val="0"/>
        </w:numPr>
      </w:pPr>
      <w:r>
        <w:t xml:space="preserve">Модуль должен обеспечивать визуализацию портфелей проектов: при</w:t>
      </w:r>
      <w:r>
        <w:t xml:space="preserve"> </w:t>
      </w:r>
      <w:r>
        <w:t xml:space="preserve">выделении портфеля проектов должны отображаться менеджер, бюджет,</w:t>
      </w:r>
      <w:r>
        <w:t xml:space="preserve"> </w:t>
      </w:r>
      <w:r>
        <w:t xml:space="preserve">плановая/фактическая стоимость и вложенные в портфель проекты, для</w:t>
      </w:r>
      <w:r>
        <w:t xml:space="preserve"> </w:t>
      </w:r>
      <w:r>
        <w:t xml:space="preserve">каждого из которых отображаются название, плановая/фактическая</w:t>
      </w:r>
      <w:r>
        <w:t xml:space="preserve"> </w:t>
      </w:r>
      <w:r>
        <w:t xml:space="preserve">стоимость, владелец и прогресс завершения. Отображение данных полей</w:t>
      </w:r>
      <w:r>
        <w:t xml:space="preserve"> </w:t>
      </w:r>
      <w:r>
        <w:t xml:space="preserve">настраивается.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назначения прав доступа</w:t>
      </w:r>
      <w:r>
        <w:t xml:space="preserve"> </w:t>
      </w:r>
      <w:r>
        <w:t xml:space="preserve">к портфелям проектов.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просмотра завершенных</w:t>
      </w:r>
      <w:r>
        <w:t xml:space="preserve"> </w:t>
      </w:r>
      <w:r>
        <w:t xml:space="preserve">и удаленных проектов, восстановление удаленных проектов.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добавления дополнительных</w:t>
      </w:r>
      <w:r>
        <w:t xml:space="preserve"> </w:t>
      </w:r>
      <w:r>
        <w:t xml:space="preserve">полей из справочника.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просмотра абсолютной и</w:t>
      </w:r>
      <w:r>
        <w:t xml:space="preserve"> </w:t>
      </w:r>
      <w:r>
        <w:t xml:space="preserve">относительной ссылки на проект.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указания в качестве паспорта</w:t>
      </w:r>
      <w:r>
        <w:t xml:space="preserve"> </w:t>
      </w:r>
      <w:r>
        <w:t xml:space="preserve">проекта документа или записи реестра и добавления данного документа</w:t>
      </w:r>
      <w:r>
        <w:t xml:space="preserve"> </w:t>
      </w:r>
      <w:r>
        <w:t xml:space="preserve">в папку проекта.</w:t>
      </w:r>
    </w:p>
    <w:p>
      <w:pPr>
        <w:numPr>
          <w:numId w:val="1032"/>
          <w:ilvl w:val="0"/>
        </w:numPr>
      </w:pPr>
      <w:r>
        <w:t xml:space="preserve">Модуль должен предоставлять возможность управления рисками проекта:</w:t>
      </w:r>
      <w:r>
        <w:t xml:space="preserve"> </w:t>
      </w:r>
      <w:r>
        <w:t xml:space="preserve">добавление, редактирование, удаление рисков.</w:t>
      </w:r>
    </w:p>
    <w:bookmarkEnd w:id="71"/>
    <w:p>
      <w:pPr>
        <w:pStyle w:val="FirstParagraph"/>
      </w:pPr>
      <w:bookmarkStart w:id="72" w:name="employees.xhtml"/>
      <w:bookmarkEnd w:id="72"/>
    </w:p>
    <w:bookmarkStart w:id="77" w:name="employees.xhtml#id1"/>
    <w:p>
      <w:pPr>
        <w:pStyle w:val="Heading1"/>
      </w:pPr>
      <w:r>
        <w:t xml:space="preserve">3.5. Модуль «Сотрудники»</w:t>
      </w:r>
    </w:p>
    <w:bookmarkStart w:id="73" w:name="employees.xhtml#id2"/>
    <w:p>
      <w:pPr>
        <w:pStyle w:val="Heading2"/>
      </w:pPr>
      <w:r>
        <w:t xml:space="preserve">3.5.1. Организационная структура</w:t>
      </w:r>
    </w:p>
    <w:p>
      <w:pPr>
        <w:numPr>
          <w:numId w:val="1033"/>
          <w:ilvl w:val="0"/>
        </w:numPr>
      </w:pPr>
      <w:r>
        <w:t xml:space="preserve">Раздел должен предоставлять доступ к древовидному списку</w:t>
      </w:r>
      <w:r>
        <w:t xml:space="preserve"> </w:t>
      </w:r>
      <w:r>
        <w:t xml:space="preserve">организационной структуры компании.</w:t>
      </w:r>
    </w:p>
    <w:p>
      <w:pPr>
        <w:numPr>
          <w:numId w:val="1033"/>
          <w:ilvl w:val="0"/>
        </w:numPr>
      </w:pPr>
      <w:r>
        <w:t xml:space="preserve">Раздел должен предоставлять доступ руководителям к графику</w:t>
      </w:r>
      <w:r>
        <w:t xml:space="preserve"> </w:t>
      </w:r>
      <w:r>
        <w:t xml:space="preserve">работ, который отображает работы подчиненных пользователей,</w:t>
      </w:r>
      <w:r>
        <w:t xml:space="preserve"> </w:t>
      </w:r>
      <w:r>
        <w:t xml:space="preserve">находящихся в подразделении или назначенных на должность.</w:t>
      </w:r>
    </w:p>
    <w:p>
      <w:pPr>
        <w:numPr>
          <w:numId w:val="1033"/>
          <w:ilvl w:val="0"/>
        </w:numPr>
      </w:pPr>
      <w:r>
        <w:t xml:space="preserve">Раздел должен предоставлять возможность создания, редактирования,</w:t>
      </w:r>
      <w:r>
        <w:t xml:space="preserve"> </w:t>
      </w:r>
      <w:r>
        <w:t xml:space="preserve">удаления работ подчиненных на графике работ.</w:t>
      </w:r>
    </w:p>
    <w:p>
      <w:pPr>
        <w:numPr>
          <w:numId w:val="1033"/>
          <w:ilvl w:val="0"/>
        </w:numPr>
      </w:pPr>
      <w:r>
        <w:t xml:space="preserve">Раздел должен предоставлять доступ в профиль, ежедневник, работы</w:t>
      </w:r>
      <w:r>
        <w:t xml:space="preserve"> </w:t>
      </w:r>
      <w:r>
        <w:t xml:space="preserve">и отчеты пользователя.</w:t>
      </w:r>
    </w:p>
    <w:p>
      <w:pPr>
        <w:numPr>
          <w:numId w:val="1033"/>
          <w:ilvl w:val="0"/>
        </w:numPr>
      </w:pPr>
      <w:r>
        <w:t xml:space="preserve">Раздел должен предоставлять руководителям (либо при соответствующих</w:t>
      </w:r>
      <w:r>
        <w:t xml:space="preserve"> </w:t>
      </w:r>
      <w:r>
        <w:t xml:space="preserve">дополнительных правах) доступ к профилям, к заметкам в ежедневнике,</w:t>
      </w:r>
      <w:r>
        <w:t xml:space="preserve"> </w:t>
      </w:r>
      <w:r>
        <w:t xml:space="preserve">к работам, к отчетам по системным показателям (эффективность,</w:t>
      </w:r>
      <w:r>
        <w:t xml:space="preserve"> </w:t>
      </w:r>
      <w:r>
        <w:t xml:space="preserve">нагрузка и т.д.) подчиненного.</w:t>
      </w:r>
    </w:p>
    <w:p>
      <w:pPr>
        <w:numPr>
          <w:numId w:val="1033"/>
          <w:ilvl w:val="0"/>
        </w:numPr>
      </w:pPr>
      <w:r>
        <w:t xml:space="preserve">Раздел должен предоставлять возможность руководителям ставить</w:t>
      </w:r>
      <w:r>
        <w:t xml:space="preserve"> </w:t>
      </w:r>
      <w:r>
        <w:t xml:space="preserve">заметки подчиненным при включении соответствующей настройки.</w:t>
      </w:r>
    </w:p>
    <w:p>
      <w:pPr>
        <w:numPr>
          <w:numId w:val="1033"/>
          <w:ilvl w:val="0"/>
        </w:numPr>
      </w:pPr>
      <w:r>
        <w:t xml:space="preserve">Раздел должен предоставлять возможность руководителям ставить</w:t>
      </w:r>
      <w:r>
        <w:t xml:space="preserve"> </w:t>
      </w:r>
      <w:r>
        <w:t xml:space="preserve">работы подчиненным.</w:t>
      </w:r>
    </w:p>
    <w:p>
      <w:pPr>
        <w:numPr>
          <w:numId w:val="1033"/>
          <w:ilvl w:val="0"/>
        </w:numPr>
      </w:pPr>
      <w:r>
        <w:t xml:space="preserve">Раздел должен отображать в профиле пользователя:</w:t>
      </w:r>
    </w:p>
    <w:p>
      <w:pPr>
        <w:numPr>
          <w:numId w:val="1034"/>
          <w:ilvl w:val="1"/>
        </w:numPr>
      </w:pPr>
      <w:r>
        <w:t xml:space="preserve">События и нагрузку пользователя;</w:t>
      </w:r>
    </w:p>
    <w:p>
      <w:pPr>
        <w:numPr>
          <w:numId w:val="1034"/>
          <w:ilvl w:val="1"/>
        </w:numPr>
      </w:pPr>
      <w:r>
        <w:t xml:space="preserve">Реквизиты и контакты пользователя;</w:t>
      </w:r>
    </w:p>
    <w:p>
      <w:pPr>
        <w:numPr>
          <w:numId w:val="1034"/>
          <w:ilvl w:val="1"/>
        </w:numPr>
      </w:pPr>
      <w:r>
        <w:t xml:space="preserve">Дополнительные карточки пользователя;</w:t>
      </w:r>
    </w:p>
    <w:p>
      <w:pPr>
        <w:numPr>
          <w:numId w:val="1034"/>
          <w:ilvl w:val="1"/>
        </w:numPr>
      </w:pPr>
      <w:r>
        <w:t xml:space="preserve">Личное дело сотруднику с правами «Сотрудник отдела кадров»;</w:t>
      </w:r>
    </w:p>
    <w:p>
      <w:pPr>
        <w:numPr>
          <w:numId w:val="1034"/>
          <w:ilvl w:val="1"/>
        </w:numPr>
      </w:pPr>
      <w:r>
        <w:t xml:space="preserve">Статус сотрудника по отношении к занимаемой должности (в отпуске, в командировке и т.д).</w:t>
      </w:r>
    </w:p>
    <w:p>
      <w:pPr>
        <w:numPr>
          <w:numId w:val="1033"/>
          <w:ilvl w:val="0"/>
        </w:numPr>
      </w:pPr>
      <w:r>
        <w:t xml:space="preserve">Раздел должен предоставлять возможность найти сотрудника с помощью</w:t>
      </w:r>
      <w:r>
        <w:t xml:space="preserve"> </w:t>
      </w:r>
      <w:r>
        <w:t xml:space="preserve">контекстного поиска, путем введения в поле «Поиск информации»</w:t>
      </w:r>
      <w:r>
        <w:t xml:space="preserve"> </w:t>
      </w:r>
      <w:r>
        <w:t xml:space="preserve">фамилии или имени сотрудника.</w:t>
      </w:r>
    </w:p>
    <w:p>
      <w:pPr>
        <w:numPr>
          <w:numId w:val="1033"/>
          <w:ilvl w:val="0"/>
        </w:numPr>
      </w:pPr>
      <w:r>
        <w:t xml:space="preserve">Раздел должен предоставлять список пользователей удовлетворяющий</w:t>
      </w:r>
      <w:r>
        <w:t xml:space="preserve"> </w:t>
      </w:r>
      <w:r>
        <w:t xml:space="preserve">критерию поиска при введении первых букв фамилии или имени сотрудника.</w:t>
      </w:r>
    </w:p>
    <w:p>
      <w:pPr>
        <w:numPr>
          <w:numId w:val="1033"/>
          <w:ilvl w:val="0"/>
        </w:numPr>
      </w:pPr>
      <w:r>
        <w:t xml:space="preserve">Раздел должен предоставлять возможность ограничения просмотра</w:t>
      </w:r>
      <w:r>
        <w:t xml:space="preserve"> </w:t>
      </w:r>
      <w:r>
        <w:t xml:space="preserve">организационной структуры пользователями при включении соответствующей</w:t>
      </w:r>
      <w:r>
        <w:t xml:space="preserve"> </w:t>
      </w:r>
      <w:r>
        <w:t xml:space="preserve">настройки.</w:t>
      </w:r>
    </w:p>
    <w:p>
      <w:pPr>
        <w:numPr>
          <w:numId w:val="1033"/>
          <w:ilvl w:val="0"/>
        </w:numPr>
      </w:pPr>
      <w:r>
        <w:t xml:space="preserve">Раздел должен предоставлять возможность запрета на просмотр графиков</w:t>
      </w:r>
      <w:r>
        <w:t xml:space="preserve"> </w:t>
      </w:r>
      <w:r>
        <w:t xml:space="preserve">на вкладке «События и нагрузка» в зависимости от занимаемой должности</w:t>
      </w:r>
      <w:r>
        <w:t xml:space="preserve"> </w:t>
      </w:r>
      <w:r>
        <w:t xml:space="preserve">при включении соответствующей настройки.</w:t>
      </w:r>
    </w:p>
    <w:p>
      <w:pPr>
        <w:numPr>
          <w:numId w:val="1033"/>
          <w:ilvl w:val="0"/>
        </w:numPr>
      </w:pPr>
      <w:r>
        <w:t xml:space="preserve">Раздел должен предоставлять возможность просмотра карточек</w:t>
      </w:r>
      <w:r>
        <w:t xml:space="preserve"> </w:t>
      </w:r>
      <w:r>
        <w:t xml:space="preserve">пользователей самим пользователем, а также всеми пользователями при</w:t>
      </w:r>
      <w:r>
        <w:t xml:space="preserve"> </w:t>
      </w:r>
      <w:r>
        <w:t xml:space="preserve">соответствующей настройке.</w:t>
      </w:r>
    </w:p>
    <w:p>
      <w:pPr>
        <w:numPr>
          <w:numId w:val="1033"/>
          <w:ilvl w:val="0"/>
        </w:numPr>
      </w:pPr>
      <w:r>
        <w:t xml:space="preserve">Раздел должен предоставлять возможность редактирования карточки</w:t>
      </w:r>
      <w:r>
        <w:t xml:space="preserve"> </w:t>
      </w:r>
      <w:r>
        <w:t xml:space="preserve">пользователей самим пользователем при соответствующей настройке.</w:t>
      </w:r>
    </w:p>
    <w:bookmarkEnd w:id="73"/>
    <w:bookmarkStart w:id="74" w:name="employees.xhtml#id3"/>
    <w:p>
      <w:pPr>
        <w:pStyle w:val="Heading2"/>
      </w:pPr>
      <w:r>
        <w:t xml:space="preserve">3.5.2. Администрирование</w:t>
      </w:r>
    </w:p>
    <w:p>
      <w:pPr>
        <w:numPr>
          <w:numId w:val="1035"/>
          <w:ilvl w:val="0"/>
        </w:numPr>
      </w:pPr>
      <w:r>
        <w:t xml:space="preserve">Раздел должен отображаться у пользователей с ролью «Сотрудник</w:t>
      </w:r>
      <w:r>
        <w:t xml:space="preserve"> </w:t>
      </w:r>
      <w:r>
        <w:t xml:space="preserve">отдела кадров».</w:t>
      </w:r>
    </w:p>
    <w:p>
      <w:pPr>
        <w:numPr>
          <w:numId w:val="1035"/>
          <w:ilvl w:val="0"/>
        </w:numPr>
      </w:pPr>
      <w:r>
        <w:t xml:space="preserve">Раздел должен предоставлять возможность создавать, редактировать</w:t>
      </w:r>
      <w:r>
        <w:t xml:space="preserve"> </w:t>
      </w:r>
      <w:r>
        <w:t xml:space="preserve">и удалять пользователей, должности, подразделения.</w:t>
      </w:r>
    </w:p>
    <w:p>
      <w:pPr>
        <w:numPr>
          <w:numId w:val="1035"/>
          <w:ilvl w:val="0"/>
        </w:numPr>
      </w:pPr>
      <w:r>
        <w:t xml:space="preserve">Раздел должен предоставлять возможность назначать пользователей</w:t>
      </w:r>
      <w:r>
        <w:t xml:space="preserve"> </w:t>
      </w:r>
      <w:r>
        <w:t xml:space="preserve">на должности: создавать новых пользователей либо выбирать их из</w:t>
      </w:r>
      <w:r>
        <w:t xml:space="preserve"> </w:t>
      </w:r>
      <w:r>
        <w:t xml:space="preserve">справочника.</w:t>
      </w:r>
    </w:p>
    <w:p>
      <w:pPr>
        <w:numPr>
          <w:numId w:val="1035"/>
          <w:ilvl w:val="0"/>
        </w:numPr>
      </w:pPr>
      <w:r>
        <w:t xml:space="preserve">Раздел должен предоставлять возможность указать следующие права</w:t>
      </w:r>
      <w:r>
        <w:t xml:space="preserve"> </w:t>
      </w:r>
      <w:r>
        <w:t xml:space="preserve">доступа пользователям:</w:t>
      </w:r>
    </w:p>
    <w:p>
      <w:pPr>
        <w:numPr>
          <w:numId w:val="1036"/>
          <w:ilvl w:val="1"/>
        </w:numPr>
      </w:pPr>
      <w:r>
        <w:t xml:space="preserve">Сотрудник отдела кадров</w:t>
      </w:r>
    </w:p>
    <w:p>
      <w:pPr>
        <w:numPr>
          <w:numId w:val="1036"/>
          <w:ilvl w:val="1"/>
        </w:numPr>
      </w:pPr>
      <w:r>
        <w:t xml:space="preserve">Сотрудник канцелярии</w:t>
      </w:r>
    </w:p>
    <w:p>
      <w:pPr>
        <w:numPr>
          <w:numId w:val="1036"/>
          <w:ilvl w:val="1"/>
        </w:numPr>
      </w:pPr>
      <w:r>
        <w:t xml:space="preserve">Доступ к стратегии</w:t>
      </w:r>
    </w:p>
    <w:p>
      <w:pPr>
        <w:numPr>
          <w:numId w:val="1036"/>
          <w:ilvl w:val="1"/>
        </w:numPr>
      </w:pPr>
      <w:r>
        <w:t xml:space="preserve">Доступ к справочнику показателей</w:t>
      </w:r>
    </w:p>
    <w:p>
      <w:pPr>
        <w:numPr>
          <w:numId w:val="1036"/>
          <w:ilvl w:val="1"/>
        </w:numPr>
      </w:pPr>
      <w:r>
        <w:t xml:space="preserve">Доступ в систему</w:t>
      </w:r>
    </w:p>
    <w:p>
      <w:pPr>
        <w:numPr>
          <w:numId w:val="1035"/>
          <w:ilvl w:val="0"/>
        </w:numPr>
      </w:pPr>
      <w:r>
        <w:t xml:space="preserve">Раздел должен предоставлять возможность просмотра/заполнения</w:t>
      </w:r>
      <w:r>
        <w:t xml:space="preserve"> </w:t>
      </w:r>
      <w:r>
        <w:t xml:space="preserve">карточек пользователей, должностей и подразделений.</w:t>
      </w:r>
    </w:p>
    <w:p>
      <w:pPr>
        <w:numPr>
          <w:numId w:val="1035"/>
          <w:ilvl w:val="0"/>
        </w:numPr>
      </w:pPr>
      <w:r>
        <w:t xml:space="preserve">Раздел должен предоставлять возможность формирования приказов</w:t>
      </w:r>
      <w:r>
        <w:t xml:space="preserve"> </w:t>
      </w:r>
      <w:r>
        <w:t xml:space="preserve">на сотрудников и пользователей.</w:t>
      </w:r>
    </w:p>
    <w:bookmarkEnd w:id="74"/>
    <w:bookmarkStart w:id="75" w:name="employees.xhtml#id4"/>
    <w:p>
      <w:pPr>
        <w:pStyle w:val="Heading2"/>
      </w:pPr>
      <w:r>
        <w:t xml:space="preserve">3.5.3. Резерв</w:t>
      </w:r>
    </w:p>
    <w:p>
      <w:pPr>
        <w:numPr>
          <w:numId w:val="1037"/>
          <w:ilvl w:val="0"/>
        </w:numPr>
      </w:pPr>
      <w:r>
        <w:t xml:space="preserve">Раздел должен предоставлять возможность просматривать пользователей</w:t>
      </w:r>
      <w:r>
        <w:t xml:space="preserve"> </w:t>
      </w:r>
      <w:r>
        <w:t xml:space="preserve">не назначенных на должность.</w:t>
      </w:r>
    </w:p>
    <w:p>
      <w:pPr>
        <w:numPr>
          <w:numId w:val="1037"/>
          <w:ilvl w:val="0"/>
        </w:numPr>
      </w:pPr>
      <w:r>
        <w:t xml:space="preserve">Раздел должен предоставлять возможность создавать новых</w:t>
      </w:r>
      <w:r>
        <w:t xml:space="preserve"> </w:t>
      </w:r>
      <w:r>
        <w:t xml:space="preserve">пользователей в резерве.</w:t>
      </w:r>
    </w:p>
    <w:p>
      <w:pPr>
        <w:numPr>
          <w:numId w:val="1037"/>
          <w:ilvl w:val="0"/>
        </w:numPr>
      </w:pPr>
      <w:r>
        <w:t xml:space="preserve">Раздел должен предоставлять возможность изменять данные</w:t>
      </w:r>
      <w:r>
        <w:t xml:space="preserve"> </w:t>
      </w:r>
      <w:r>
        <w:t xml:space="preserve">пользователей из резерва.</w:t>
      </w:r>
    </w:p>
    <w:p>
      <w:pPr>
        <w:numPr>
          <w:numId w:val="1037"/>
          <w:ilvl w:val="0"/>
        </w:numPr>
      </w:pPr>
      <w:r>
        <w:t xml:space="preserve">Раздел должен предоставлять возможность просматривать профиль</w:t>
      </w:r>
      <w:r>
        <w:t xml:space="preserve"> </w:t>
      </w:r>
      <w:r>
        <w:t xml:space="preserve">пользователей из резерва.</w:t>
      </w:r>
    </w:p>
    <w:p>
      <w:pPr>
        <w:numPr>
          <w:numId w:val="1037"/>
          <w:ilvl w:val="0"/>
        </w:numPr>
      </w:pPr>
      <w:r>
        <w:t xml:space="preserve">Раздел должен предоставлять возможность формирования приказов</w:t>
      </w:r>
      <w:r>
        <w:t xml:space="preserve"> </w:t>
      </w:r>
      <w:r>
        <w:t xml:space="preserve">на пользователей из резерва.</w:t>
      </w:r>
    </w:p>
    <w:bookmarkEnd w:id="75"/>
    <w:bookmarkStart w:id="76" w:name="employees.xhtml#id5"/>
    <w:p>
      <w:pPr>
        <w:pStyle w:val="Heading2"/>
      </w:pPr>
      <w:r>
        <w:t xml:space="preserve">3.5.4. Адресная книга</w:t>
      </w:r>
    </w:p>
    <w:p>
      <w:pPr>
        <w:numPr>
          <w:numId w:val="1038"/>
          <w:ilvl w:val="0"/>
        </w:numPr>
      </w:pPr>
      <w:r>
        <w:t xml:space="preserve">Система должна предоставлять возможность создания, редактирования</w:t>
      </w:r>
      <w:r>
        <w:t xml:space="preserve"> </w:t>
      </w:r>
      <w:r>
        <w:t xml:space="preserve">и удаления контактов (люди/организации) из адресной книги.</w:t>
      </w:r>
    </w:p>
    <w:p>
      <w:pPr>
        <w:numPr>
          <w:numId w:val="1038"/>
          <w:ilvl w:val="0"/>
        </w:numPr>
      </w:pPr>
      <w:r>
        <w:t xml:space="preserve">Система должна предоставлять возможность сделать контакт</w:t>
      </w:r>
      <w:r>
        <w:t xml:space="preserve"> </w:t>
      </w:r>
      <w:r>
        <w:t xml:space="preserve">«Общедоступным».</w:t>
      </w:r>
    </w:p>
    <w:p>
      <w:pPr>
        <w:numPr>
          <w:numId w:val="1038"/>
          <w:ilvl w:val="0"/>
        </w:numPr>
      </w:pPr>
      <w:r>
        <w:t xml:space="preserve">Система должна предоставлять возможность поиска контактов по Ф.И.О,</w:t>
      </w:r>
      <w:r>
        <w:t xml:space="preserve"> </w:t>
      </w:r>
      <w:r>
        <w:t xml:space="preserve">должности, названию организации, номеру телефона и электронной почте.</w:t>
      </w:r>
    </w:p>
    <w:p>
      <w:pPr>
        <w:numPr>
          <w:numId w:val="1038"/>
          <w:ilvl w:val="0"/>
        </w:numPr>
      </w:pPr>
      <w:r>
        <w:t xml:space="preserve">Система должна позволять заполнять карточку контакта (люди/организации),</w:t>
      </w:r>
      <w:r>
        <w:t xml:space="preserve"> </w:t>
      </w:r>
      <w:r>
        <w:t xml:space="preserve">при наличии формы карточки соответствующего контакта.</w:t>
      </w:r>
    </w:p>
    <w:bookmarkEnd w:id="76"/>
    <w:bookmarkEnd w:id="77"/>
    <w:p>
      <w:pPr>
        <w:pStyle w:val="FirstParagraph"/>
      </w:pPr>
      <w:bookmarkStart w:id="78" w:name="settings.xhtml"/>
      <w:bookmarkEnd w:id="78"/>
    </w:p>
    <w:bookmarkStart w:id="79" w:name="settings.xhtml#id1"/>
    <w:p>
      <w:pPr>
        <w:pStyle w:val="Heading1"/>
      </w:pPr>
      <w:r>
        <w:t xml:space="preserve">3.6. Модуль «Настройки»</w:t>
      </w:r>
    </w:p>
    <w:p>
      <w:pPr>
        <w:numPr>
          <w:numId w:val="1039"/>
          <w:ilvl w:val="0"/>
        </w:numPr>
      </w:pPr>
      <w:r>
        <w:t xml:space="preserve">Модуль должен предоставлять пользователю возможность</w:t>
      </w:r>
      <w:r>
        <w:t xml:space="preserve"> </w:t>
      </w:r>
      <w:r>
        <w:t xml:space="preserve">скрыть/отобразить модули. Настройки должны быть персональными</w:t>
      </w:r>
      <w:r>
        <w:t xml:space="preserve"> </w:t>
      </w:r>
      <w:r>
        <w:t xml:space="preserve">только для этого пользователя.</w:t>
      </w:r>
    </w:p>
    <w:p>
      <w:pPr>
        <w:numPr>
          <w:numId w:val="1039"/>
          <w:ilvl w:val="0"/>
        </w:numPr>
      </w:pPr>
      <w:r>
        <w:t xml:space="preserve">Модуль должен предоставлять возможность настройки автообновления</w:t>
      </w:r>
      <w:r>
        <w:t xml:space="preserve"> </w:t>
      </w:r>
      <w:r>
        <w:t xml:space="preserve">данныx: указать интервал в минутах.</w:t>
      </w:r>
    </w:p>
    <w:p>
      <w:pPr>
        <w:numPr>
          <w:numId w:val="1039"/>
          <w:ilvl w:val="0"/>
        </w:numPr>
      </w:pPr>
      <w:r>
        <w:t xml:space="preserve">Модуль должен предоставлять возможность указания настройки:</w:t>
      </w:r>
      <w:r>
        <w:t xml:space="preserve"> </w:t>
      </w:r>
      <w:r>
        <w:t xml:space="preserve">«мигать» при наличии обновлений.</w:t>
      </w:r>
    </w:p>
    <w:p>
      <w:pPr>
        <w:numPr>
          <w:numId w:val="1039"/>
          <w:ilvl w:val="0"/>
        </w:numPr>
      </w:pPr>
      <w:r>
        <w:t xml:space="preserve">Модуль должен предоставлять возможность указания вида отображения</w:t>
      </w:r>
      <w:r>
        <w:t xml:space="preserve"> </w:t>
      </w:r>
      <w:r>
        <w:t xml:space="preserve">документов.</w:t>
      </w:r>
    </w:p>
    <w:p>
      <w:pPr>
        <w:numPr>
          <w:numId w:val="1039"/>
          <w:ilvl w:val="0"/>
        </w:numPr>
      </w:pPr>
      <w:r>
        <w:t xml:space="preserve">Модуль должен предоставлять пользователю возможность изменения</w:t>
      </w:r>
      <w:r>
        <w:t xml:space="preserve"> </w:t>
      </w:r>
      <w:r>
        <w:t xml:space="preserve">данных авторизации (логина и пароля) учетной записи, указание</w:t>
      </w:r>
      <w:r>
        <w:t xml:space="preserve"> </w:t>
      </w:r>
      <w:r>
        <w:t xml:space="preserve">продолжительности сессии.</w:t>
      </w:r>
    </w:p>
    <w:p>
      <w:pPr>
        <w:numPr>
          <w:numId w:val="1039"/>
          <w:ilvl w:val="0"/>
        </w:numPr>
      </w:pPr>
      <w:r>
        <w:t xml:space="preserve">Модуль должен предоставлять QR-код для авторизации в мобильном</w:t>
      </w:r>
      <w:r>
        <w:t xml:space="preserve"> </w:t>
      </w:r>
      <w:r>
        <w:t xml:space="preserve">приложении, а также возможность отправки уведомления на почту</w:t>
      </w:r>
      <w:r>
        <w:t xml:space="preserve"> </w:t>
      </w:r>
      <w:r>
        <w:t xml:space="preserve">для скачивания мобильного приложения.</w:t>
      </w:r>
    </w:p>
    <w:p>
      <w:pPr>
        <w:numPr>
          <w:numId w:val="1039"/>
          <w:ilvl w:val="0"/>
        </w:numPr>
      </w:pPr>
      <w:r>
        <w:t xml:space="preserve">Модуль должен предоставлять возможность делегирования прав</w:t>
      </w:r>
      <w:r>
        <w:t xml:space="preserve"> </w:t>
      </w:r>
      <w:r>
        <w:t xml:space="preserve">по ежедневнику на просмотр, изменение статуса, редактирование,</w:t>
      </w:r>
      <w:r>
        <w:t xml:space="preserve"> </w:t>
      </w:r>
      <w:r>
        <w:t xml:space="preserve">создание, удаление заметок.</w:t>
      </w:r>
    </w:p>
    <w:p>
      <w:pPr>
        <w:numPr>
          <w:numId w:val="1039"/>
          <w:ilvl w:val="0"/>
        </w:numPr>
      </w:pPr>
      <w:r>
        <w:t xml:space="preserve">Модуль должен предоставлять возможность делегирования прав по</w:t>
      </w:r>
      <w:r>
        <w:t xml:space="preserve"> </w:t>
      </w:r>
      <w:r>
        <w:t xml:space="preserve">работам на просмотр, изменение процента выполнения, изменение</w:t>
      </w:r>
      <w:r>
        <w:t xml:space="preserve"> </w:t>
      </w:r>
      <w:r>
        <w:t xml:space="preserve">статуса, редактирование, согласование/рассмотрение, создание,</w:t>
      </w:r>
      <w:r>
        <w:t xml:space="preserve"> </w:t>
      </w:r>
      <w:r>
        <w:t xml:space="preserve">удаление, утверждение.</w:t>
      </w:r>
    </w:p>
    <w:p>
      <w:pPr>
        <w:numPr>
          <w:numId w:val="1039"/>
          <w:ilvl w:val="0"/>
        </w:numPr>
      </w:pPr>
      <w:r>
        <w:t xml:space="preserve">Модуль должен предоставлять возможность делегирования прав</w:t>
      </w:r>
      <w:r>
        <w:t xml:space="preserve"> </w:t>
      </w:r>
      <w:r>
        <w:t xml:space="preserve">по проектам на просмотр, комментирование, назначение</w:t>
      </w:r>
      <w:r>
        <w:t xml:space="preserve"> </w:t>
      </w:r>
      <w:r>
        <w:t xml:space="preserve">ответственных, редактирование.</w:t>
      </w:r>
    </w:p>
    <w:p>
      <w:pPr>
        <w:numPr>
          <w:numId w:val="1039"/>
          <w:ilvl w:val="0"/>
        </w:numPr>
      </w:pPr>
      <w:r>
        <w:t xml:space="preserve">Модуль должен предоставлять пользователю возможность настройки</w:t>
      </w:r>
      <w:r>
        <w:t xml:space="preserve"> </w:t>
      </w:r>
      <w:r>
        <w:t xml:space="preserve">почтовых аккаунтов: добавление, редактирование, удаление.</w:t>
      </w:r>
    </w:p>
    <w:p>
      <w:pPr>
        <w:numPr>
          <w:numId w:val="1039"/>
          <w:ilvl w:val="0"/>
        </w:numPr>
      </w:pPr>
      <w:r>
        <w:t xml:space="preserve">Модуль должен предоставлять пользователю возможность настройки</w:t>
      </w:r>
      <w:r>
        <w:t xml:space="preserve"> </w:t>
      </w:r>
      <w:r>
        <w:t xml:space="preserve">учетной записи модуля обмена сообщениями.</w:t>
      </w:r>
    </w:p>
    <w:p>
      <w:pPr>
        <w:numPr>
          <w:numId w:val="1039"/>
          <w:ilvl w:val="0"/>
        </w:numPr>
      </w:pPr>
      <w:r>
        <w:t xml:space="preserve">Модуль должен предоставлять возможность использования</w:t>
      </w:r>
      <w:r>
        <w:t xml:space="preserve"> </w:t>
      </w:r>
      <w:r>
        <w:t xml:space="preserve">альтернативного просмотрщика документов.</w:t>
      </w:r>
    </w:p>
    <w:p>
      <w:pPr>
        <w:numPr>
          <w:numId w:val="1039"/>
          <w:ilvl w:val="0"/>
        </w:numPr>
      </w:pPr>
      <w:r>
        <w:t xml:space="preserve">Модуль должен предоставлять возможность смены темы оформления</w:t>
      </w:r>
      <w:r>
        <w:t xml:space="preserve"> </w:t>
      </w:r>
      <w:r>
        <w:t xml:space="preserve">пользовательской части.</w:t>
      </w:r>
    </w:p>
    <w:p>
      <w:pPr>
        <w:numPr>
          <w:numId w:val="1039"/>
          <w:ilvl w:val="0"/>
        </w:numPr>
      </w:pPr>
      <w:r>
        <w:t xml:space="preserve">Модуль должен предоставлять возможность использования HTML5</w:t>
      </w:r>
      <w:r>
        <w:t xml:space="preserve"> </w:t>
      </w:r>
      <w:r>
        <w:t xml:space="preserve">для просмотра медиа файлов.</w:t>
      </w:r>
    </w:p>
    <w:p>
      <w:pPr>
        <w:numPr>
          <w:numId w:val="1039"/>
          <w:ilvl w:val="0"/>
        </w:numPr>
      </w:pPr>
      <w:r>
        <w:t xml:space="preserve">Модуль должен предоставлять возможность включения/отключения</w:t>
      </w:r>
      <w:r>
        <w:t xml:space="preserve"> </w:t>
      </w:r>
      <w:r>
        <w:t xml:space="preserve">уведомлений по модулям «Ежедневник», «Потоки работ», «Проекты»,</w:t>
      </w:r>
      <w:r>
        <w:t xml:space="preserve"> </w:t>
      </w:r>
      <w:r>
        <w:t xml:space="preserve">«Цели и показатели», а также дополнительных уведомлений про</w:t>
      </w:r>
      <w:r>
        <w:t xml:space="preserve"> </w:t>
      </w:r>
      <w:r>
        <w:t xml:space="preserve">делегирование, обновление файла и обмен документами между</w:t>
      </w:r>
      <w:r>
        <w:t xml:space="preserve"> </w:t>
      </w:r>
      <w:r>
        <w:t xml:space="preserve">организациями.</w:t>
      </w:r>
    </w:p>
    <w:p>
      <w:pPr>
        <w:numPr>
          <w:numId w:val="1039"/>
          <w:ilvl w:val="0"/>
        </w:numPr>
      </w:pPr>
      <w:r>
        <w:t xml:space="preserve">Модуль должен предоставлять возможность указания почтового</w:t>
      </w:r>
      <w:r>
        <w:t xml:space="preserve"> </w:t>
      </w:r>
      <w:r>
        <w:t xml:space="preserve">адреса и jabber-аккаунта, на который пользователь будет</w:t>
      </w:r>
      <w:r>
        <w:t xml:space="preserve"> </w:t>
      </w:r>
      <w:r>
        <w:t xml:space="preserve">получать уведомления.</w:t>
      </w:r>
    </w:p>
    <w:p>
      <w:pPr>
        <w:numPr>
          <w:numId w:val="1039"/>
          <w:ilvl w:val="0"/>
        </w:numPr>
      </w:pPr>
      <w:r>
        <w:t xml:space="preserve">Модуль должен предоставлять возможность включения/отключения</w:t>
      </w:r>
      <w:r>
        <w:t xml:space="preserve"> </w:t>
      </w:r>
      <w:r>
        <w:t xml:space="preserve">уведомлений по модулю «Хранилище» для имеющихся папок, а также</w:t>
      </w:r>
      <w:r>
        <w:t xml:space="preserve"> </w:t>
      </w:r>
      <w:r>
        <w:t xml:space="preserve">по форуму, которые ведутся в данных папках.</w:t>
      </w:r>
    </w:p>
    <w:p>
      <w:pPr>
        <w:numPr>
          <w:numId w:val="1039"/>
          <w:ilvl w:val="0"/>
        </w:numPr>
      </w:pPr>
      <w:r>
        <w:t xml:space="preserve">Модуль должен предоставлять возможность создания, редактирования,</w:t>
      </w:r>
      <w:r>
        <w:t xml:space="preserve"> </w:t>
      </w:r>
      <w:r>
        <w:t xml:space="preserve">удаления маршрутов, к которым у пользователя есть доступ,</w:t>
      </w:r>
      <w:r>
        <w:t xml:space="preserve"> </w:t>
      </w:r>
      <w:r>
        <w:t xml:space="preserve">а также избранных маршрутов пользователя.</w:t>
      </w:r>
    </w:p>
    <w:p>
      <w:pPr>
        <w:numPr>
          <w:numId w:val="1039"/>
          <w:ilvl w:val="0"/>
        </w:numPr>
      </w:pPr>
      <w:r>
        <w:t xml:space="preserve">Модуль должен предоставлять пользователю возможность установления</w:t>
      </w:r>
      <w:r>
        <w:t xml:space="preserve"> </w:t>
      </w:r>
      <w:r>
        <w:t xml:space="preserve">прав доступа к маршрутам для пользователей и должностей.</w:t>
      </w:r>
    </w:p>
    <w:p>
      <w:pPr>
        <w:numPr>
          <w:numId w:val="1039"/>
          <w:ilvl w:val="0"/>
        </w:numPr>
      </w:pPr>
      <w:r>
        <w:t xml:space="preserve">Модуль должен предоставлять возможность просмотра маршрутов</w:t>
      </w:r>
      <w:r>
        <w:t xml:space="preserve"> </w:t>
      </w:r>
      <w:r>
        <w:t xml:space="preserve">подчиненных.</w:t>
      </w:r>
    </w:p>
    <w:bookmarkEnd w:id="79"/>
    <w:p>
      <w:pPr>
        <w:pStyle w:val="FirstParagraph"/>
      </w:pPr>
      <w:bookmarkStart w:id="80" w:name="adm_app.xhtml"/>
      <w:bookmarkEnd w:id="80"/>
    </w:p>
    <w:bookmarkStart w:id="86" w:name="adm_app.xhtml#id1"/>
    <w:p>
      <w:pPr>
        <w:pStyle w:val="Heading1"/>
      </w:pPr>
      <w:r>
        <w:t xml:space="preserve">4. Подсистема администрирования</w:t>
      </w:r>
    </w:p>
    <w:p>
      <w:pPr>
        <w:numPr>
          <w:numId w:val="1040"/>
          <w:ilvl w:val="0"/>
        </w:numPr>
      </w:pPr>
      <w:r>
        <w:t xml:space="preserve">Подсистема администрирования должна предоставлять возможность</w:t>
      </w:r>
      <w:r>
        <w:t xml:space="preserve"> </w:t>
      </w:r>
      <w:r>
        <w:t xml:space="preserve">централизованного администрирования Платформы.</w:t>
      </w:r>
    </w:p>
    <w:p>
      <w:pPr>
        <w:numPr>
          <w:numId w:val="1040"/>
          <w:ilvl w:val="0"/>
        </w:numPr>
      </w:pPr>
      <w:r>
        <w:t xml:space="preserve">Подсистема администрирования должна быть реализована в виде</w:t>
      </w:r>
      <w:r>
        <w:t xml:space="preserve"> </w:t>
      </w:r>
      <w:r>
        <w:t xml:space="preserve">веб-приложения.</w:t>
      </w:r>
    </w:p>
    <w:p>
      <w:pPr>
        <w:numPr>
          <w:numId w:val="1040"/>
          <w:ilvl w:val="0"/>
        </w:numPr>
      </w:pPr>
      <w:r>
        <w:t xml:space="preserve">Доступ к подсистеме администрирования должны иметь пользователи</w:t>
      </w:r>
      <w:r>
        <w:t xml:space="preserve"> </w:t>
      </w:r>
      <w:r>
        <w:t xml:space="preserve">с ролью «Администратор».</w:t>
      </w:r>
    </w:p>
    <w:p>
      <w:pPr>
        <w:numPr>
          <w:numId w:val="1040"/>
          <w:ilvl w:val="0"/>
        </w:numPr>
      </w:pPr>
      <w:r>
        <w:t xml:space="preserve">Дополнительно доступ к подсистеме администрирования также должны</w:t>
      </w:r>
      <w:r>
        <w:t xml:space="preserve"> </w:t>
      </w:r>
      <w:r>
        <w:t xml:space="preserve">иметь пользователи с ролью «Локальный администратор», которым</w:t>
      </w:r>
      <w:r>
        <w:t xml:space="preserve"> </w:t>
      </w:r>
      <w:r>
        <w:t xml:space="preserve">назначен доступ к какому-либо объекту администрирования: группы,</w:t>
      </w:r>
      <w:r>
        <w:t xml:space="preserve"> </w:t>
      </w:r>
      <w:r>
        <w:t xml:space="preserve">орг.структура.</w:t>
      </w:r>
    </w:p>
    <w:p>
      <w:pPr>
        <w:numPr>
          <w:numId w:val="1040"/>
          <w:ilvl w:val="0"/>
        </w:numPr>
      </w:pPr>
      <w:r>
        <w:t xml:space="preserve">Подсистема администрирования должна предоставлять возможность</w:t>
      </w:r>
      <w:r>
        <w:t xml:space="preserve"> </w:t>
      </w:r>
      <w:r>
        <w:t xml:space="preserve">управления правами доступа и технического обслуживания системы.</w:t>
      </w:r>
    </w:p>
    <w:bookmarkStart w:id="81" w:name="adm_app.xhtml#id2"/>
    <w:p>
      <w:pPr>
        <w:pStyle w:val="Heading2"/>
      </w:pPr>
      <w:r>
        <w:t xml:space="preserve">4.1. Картотека</w:t>
      </w:r>
    </w:p>
    <w:p>
      <w:pPr>
        <w:numPr>
          <w:numId w:val="1041"/>
          <w:ilvl w:val="0"/>
        </w:numPr>
      </w:pPr>
      <w:r>
        <w:t xml:space="preserve">Раздел должен предоставлять возможность редактирования</w:t>
      </w:r>
      <w:r>
        <w:t xml:space="preserve"> </w:t>
      </w:r>
      <w:r>
        <w:t xml:space="preserve">организационной структуры компании: создание, редактирование,</w:t>
      </w:r>
      <w:r>
        <w:t xml:space="preserve"> </w:t>
      </w:r>
      <w:r>
        <w:t xml:space="preserve">перемещение и удаление функциональных подразделений.</w:t>
      </w:r>
    </w:p>
    <w:p>
      <w:pPr>
        <w:numPr>
          <w:numId w:val="1041"/>
          <w:ilvl w:val="0"/>
        </w:numPr>
      </w:pPr>
      <w:r>
        <w:t xml:space="preserve">Раздел должен поддерживать следующие роли для функциональных</w:t>
      </w:r>
      <w:r>
        <w:t xml:space="preserve"> </w:t>
      </w:r>
      <w:r>
        <w:t xml:space="preserve">подразделений:</w:t>
      </w:r>
      <w:r>
        <w:t xml:space="preserve"> </w:t>
      </w:r>
      <w:r>
        <w:t xml:space="preserve">* руководитель подразделения;</w:t>
      </w:r>
      <w:r>
        <w:t xml:space="preserve"> </w:t>
      </w:r>
      <w:r>
        <w:t xml:space="preserve">* и.о. руководителя подразделения;</w:t>
      </w:r>
      <w:r>
        <w:t xml:space="preserve"> </w:t>
      </w:r>
      <w:r>
        <w:t xml:space="preserve">* заместитель руководителя подразделения;</w:t>
      </w:r>
      <w:r>
        <w:t xml:space="preserve"> </w:t>
      </w:r>
      <w:r>
        <w:t xml:space="preserve">* специалист.</w:t>
      </w:r>
    </w:p>
    <w:p>
      <w:pPr>
        <w:numPr>
          <w:numId w:val="1041"/>
          <w:ilvl w:val="0"/>
        </w:numPr>
      </w:pPr>
      <w:r>
        <w:t xml:space="preserve">Раздел должен предоставлять возможность создавать, редактировать,</w:t>
      </w:r>
      <w:r>
        <w:t xml:space="preserve"> </w:t>
      </w:r>
      <w:r>
        <w:t xml:space="preserve">удалять, перемещать должности организационной структуры.</w:t>
      </w:r>
    </w:p>
    <w:p>
      <w:pPr>
        <w:numPr>
          <w:numId w:val="1041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учетных записей пользователей.</w:t>
      </w:r>
    </w:p>
    <w:p>
      <w:pPr>
        <w:numPr>
          <w:numId w:val="1041"/>
          <w:ilvl w:val="0"/>
        </w:numPr>
      </w:pPr>
      <w:r>
        <w:t xml:space="preserve">Раздел должен предоставлять возможность назначения и увольнения</w:t>
      </w:r>
      <w:r>
        <w:t xml:space="preserve"> </w:t>
      </w:r>
      <w:r>
        <w:t xml:space="preserve">пользователей на созданных должностях.</w:t>
      </w:r>
    </w:p>
    <w:p>
      <w:pPr>
        <w:numPr>
          <w:numId w:val="1041"/>
          <w:ilvl w:val="0"/>
        </w:numPr>
      </w:pPr>
      <w:r>
        <w:t xml:space="preserve">Раздел должен предоставлять возможность редактирования информации</w:t>
      </w:r>
      <w:r>
        <w:t xml:space="preserve"> </w:t>
      </w:r>
      <w:r>
        <w:t xml:space="preserve">учетной записи пользователя: личные данные, фотографии, а также</w:t>
      </w:r>
      <w:r>
        <w:t xml:space="preserve"> </w:t>
      </w:r>
      <w:r>
        <w:t xml:space="preserve">особые права доступа: «Сотрудник канцелярии», «Разработчик Synergy»,</w:t>
      </w:r>
      <w:r>
        <w:t xml:space="preserve"> </w:t>
      </w:r>
      <w:r>
        <w:t xml:space="preserve">«Администратор», «Сотрудник отдела кадров», «Доступ к стратегии»,</w:t>
      </w:r>
      <w:r>
        <w:t xml:space="preserve"> </w:t>
      </w:r>
      <w:r>
        <w:t xml:space="preserve">«Доступ к справочнику показателей» и «Дополнительный доступ».</w:t>
      </w:r>
    </w:p>
    <w:p>
      <w:pPr>
        <w:numPr>
          <w:numId w:val="1041"/>
          <w:ilvl w:val="0"/>
        </w:numPr>
      </w:pPr>
      <w:r>
        <w:t xml:space="preserve">Раздел должен предоставлять возможность блокировать доступ</w:t>
      </w:r>
      <w:r>
        <w:t xml:space="preserve"> </w:t>
      </w:r>
      <w:r>
        <w:t xml:space="preserve">пользователя в систему.</w:t>
      </w:r>
    </w:p>
    <w:p>
      <w:pPr>
        <w:numPr>
          <w:numId w:val="1041"/>
          <w:ilvl w:val="0"/>
        </w:numPr>
      </w:pPr>
      <w:r>
        <w:t xml:space="preserve">Раздел должен предоставлять возможность задания личной папки</w:t>
      </w:r>
      <w:r>
        <w:t xml:space="preserve"> </w:t>
      </w:r>
      <w:r>
        <w:t xml:space="preserve">пользователя.</w:t>
      </w:r>
    </w:p>
    <w:p>
      <w:pPr>
        <w:numPr>
          <w:numId w:val="1041"/>
          <w:ilvl w:val="0"/>
        </w:numPr>
      </w:pPr>
      <w:r>
        <w:t xml:space="preserve">Раздел должен предоставлять возможность задать вручную логин и</w:t>
      </w:r>
      <w:r>
        <w:t xml:space="preserve"> </w:t>
      </w:r>
      <w:r>
        <w:t xml:space="preserve">пароль учетной записи пользователя.</w:t>
      </w:r>
    </w:p>
    <w:p>
      <w:pPr>
        <w:numPr>
          <w:numId w:val="1041"/>
          <w:ilvl w:val="0"/>
        </w:numPr>
      </w:pPr>
      <w:r>
        <w:t xml:space="preserve">Раздел должен предоставлять возможность автоматического</w:t>
      </w:r>
      <w:r>
        <w:t xml:space="preserve"> </w:t>
      </w:r>
      <w:r>
        <w:t xml:space="preserve">генерирования логинов и паролей пользователей с отправкой</w:t>
      </w:r>
      <w:r>
        <w:t xml:space="preserve"> </w:t>
      </w:r>
      <w:r>
        <w:t xml:space="preserve">информации об изменениях на почтовые ящики пользователей.</w:t>
      </w:r>
    </w:p>
    <w:p>
      <w:pPr>
        <w:numPr>
          <w:numId w:val="1041"/>
          <w:ilvl w:val="0"/>
        </w:numPr>
      </w:pPr>
      <w:r>
        <w:t xml:space="preserve">Раздел должен предоставлять возможность осуществлять текстовый</w:t>
      </w:r>
      <w:r>
        <w:t xml:space="preserve"> </w:t>
      </w:r>
      <w:r>
        <w:t xml:space="preserve">поиск пользователей по данным: фио и должность в общем списке</w:t>
      </w:r>
      <w:r>
        <w:t xml:space="preserve"> </w:t>
      </w:r>
      <w:r>
        <w:t xml:space="preserve">пользователей.</w:t>
      </w:r>
    </w:p>
    <w:bookmarkEnd w:id="81"/>
    <w:bookmarkStart w:id="82" w:name="adm_app.xhtml#id3"/>
    <w:p>
      <w:pPr>
        <w:pStyle w:val="Heading2"/>
      </w:pPr>
      <w:r>
        <w:t xml:space="preserve">4.2. Настройки системы</w:t>
      </w:r>
    </w:p>
    <w:p>
      <w:pPr>
        <w:numPr>
          <w:numId w:val="1042"/>
          <w:ilvl w:val="0"/>
        </w:numPr>
      </w:pPr>
      <w:r>
        <w:t xml:space="preserve">Раздел должен предоставлять возможность указания «URL приложения».</w:t>
      </w:r>
    </w:p>
    <w:p>
      <w:pPr>
        <w:numPr>
          <w:numId w:val="1042"/>
          <w:ilvl w:val="0"/>
        </w:numPr>
      </w:pPr>
      <w:r>
        <w:t xml:space="preserve">Раздел должен предоставлять возможность определения доступа</w:t>
      </w:r>
      <w:r>
        <w:t xml:space="preserve"> </w:t>
      </w:r>
      <w:r>
        <w:t xml:space="preserve">к объектам конфигурации — группам и орг. структуре.</w:t>
      </w:r>
    </w:p>
    <w:p>
      <w:pPr>
        <w:numPr>
          <w:numId w:val="1042"/>
          <w:ilvl w:val="0"/>
        </w:numPr>
      </w:pPr>
      <w:r>
        <w:t xml:space="preserve">Раздел должен предоставлять возможность настройки параметров</w:t>
      </w:r>
      <w:r>
        <w:t xml:space="preserve"> </w:t>
      </w:r>
      <w:r>
        <w:t xml:space="preserve">уведомлений.</w:t>
      </w:r>
    </w:p>
    <w:p>
      <w:pPr>
        <w:numPr>
          <w:numId w:val="1042"/>
          <w:ilvl w:val="0"/>
        </w:numPr>
      </w:pPr>
      <w:r>
        <w:t xml:space="preserve">Раздел должен предоставлять возможность указания адреса службы</w:t>
      </w:r>
      <w:r>
        <w:t xml:space="preserve"> </w:t>
      </w:r>
      <w:r>
        <w:t xml:space="preserve">поддержки для функции «Отправить запрос» в Системе.</w:t>
      </w:r>
    </w:p>
    <w:p>
      <w:pPr>
        <w:numPr>
          <w:numId w:val="1042"/>
          <w:ilvl w:val="0"/>
        </w:numPr>
      </w:pPr>
      <w:r>
        <w:t xml:space="preserve">Раздел должен предоставлять возможность задавать настройки</w:t>
      </w:r>
      <w:r>
        <w:t xml:space="preserve"> </w:t>
      </w:r>
      <w:r>
        <w:t xml:space="preserve">парольной политики.</w:t>
      </w:r>
    </w:p>
    <w:p>
      <w:pPr>
        <w:numPr>
          <w:numId w:val="1042"/>
          <w:ilvl w:val="0"/>
        </w:numPr>
      </w:pPr>
      <w:r>
        <w:t xml:space="preserve">Раздел должен предоставлять возможность настройки интеграции</w:t>
      </w:r>
      <w:r>
        <w:t xml:space="preserve"> </w:t>
      </w:r>
      <w:r>
        <w:t xml:space="preserve">с SharePoint, использующейся для совместного редактирования</w:t>
      </w:r>
      <w:r>
        <w:t xml:space="preserve"> </w:t>
      </w:r>
      <w:r>
        <w:t xml:space="preserve">документов.</w:t>
      </w:r>
    </w:p>
    <w:p>
      <w:pPr>
        <w:numPr>
          <w:numId w:val="1042"/>
          <w:ilvl w:val="0"/>
        </w:numPr>
      </w:pPr>
      <w:r>
        <w:t xml:space="preserve">Раздел должен предоставлять возможность указания общих настроек</w:t>
      </w:r>
      <w:r>
        <w:t xml:space="preserve"> </w:t>
      </w:r>
      <w:r>
        <w:t xml:space="preserve">почты.</w:t>
      </w:r>
    </w:p>
    <w:p>
      <w:pPr>
        <w:numPr>
          <w:numId w:val="1042"/>
          <w:ilvl w:val="0"/>
        </w:numPr>
      </w:pPr>
      <w:r>
        <w:t xml:space="preserve">Раздел должен предоставлять возможность указания общих настроек</w:t>
      </w:r>
      <w:r>
        <w:t xml:space="preserve"> </w:t>
      </w:r>
      <w:r>
        <w:t xml:space="preserve">хранилища: название корневого элемента, ограничение размера.</w:t>
      </w:r>
    </w:p>
    <w:p>
      <w:pPr>
        <w:numPr>
          <w:numId w:val="1042"/>
          <w:ilvl w:val="0"/>
        </w:numPr>
      </w:pPr>
      <w:r>
        <w:t xml:space="preserve">Раздел должен предоставлять возможность указания XMPP настроек.</w:t>
      </w:r>
    </w:p>
    <w:bookmarkEnd w:id="82"/>
    <w:bookmarkStart w:id="83" w:name="adm_app.xhtml#id4"/>
    <w:p>
      <w:pPr>
        <w:pStyle w:val="Heading2"/>
      </w:pPr>
      <w:r>
        <w:t xml:space="preserve">4.3. Мониторинг</w:t>
      </w:r>
    </w:p>
    <w:p>
      <w:pPr>
        <w:numPr>
          <w:numId w:val="1043"/>
          <w:ilvl w:val="0"/>
        </w:numPr>
      </w:pPr>
      <w:r>
        <w:t xml:space="preserve">Раздел должен предоставлять возможность осуществлять мониторинг</w:t>
      </w:r>
      <w:r>
        <w:t xml:space="preserve"> </w:t>
      </w:r>
      <w:r>
        <w:t xml:space="preserve">событий в системе по времени, источнику и событию.</w:t>
      </w:r>
    </w:p>
    <w:bookmarkEnd w:id="83"/>
    <w:bookmarkStart w:id="84" w:name="adm_app.xhtml#id5"/>
    <w:p>
      <w:pPr>
        <w:pStyle w:val="Heading2"/>
      </w:pPr>
      <w:r>
        <w:t xml:space="preserve">4.4. Обслуживание системы</w:t>
      </w:r>
    </w:p>
    <w:p>
      <w:pPr>
        <w:numPr>
          <w:numId w:val="1044"/>
          <w:ilvl w:val="0"/>
        </w:numPr>
      </w:pPr>
      <w:r>
        <w:t xml:space="preserve">Раздел должен предоставлять возможность управления базой</w:t>
      </w:r>
      <w:r>
        <w:t xml:space="preserve"> </w:t>
      </w:r>
      <w:r>
        <w:t xml:space="preserve">данных: обновления бд и процессов.</w:t>
      </w:r>
    </w:p>
    <w:p>
      <w:pPr>
        <w:numPr>
          <w:numId w:val="1044"/>
          <w:ilvl w:val="0"/>
        </w:numPr>
      </w:pPr>
      <w:r>
        <w:t xml:space="preserve">Раздел должен предоставлять возможность управления индексом</w:t>
      </w:r>
      <w:r>
        <w:t xml:space="preserve"> </w:t>
      </w:r>
      <w:r>
        <w:t xml:space="preserve">документов: индексирование документов, остановка индексирования.</w:t>
      </w:r>
    </w:p>
    <w:p>
      <w:pPr>
        <w:numPr>
          <w:numId w:val="1044"/>
          <w:ilvl w:val="0"/>
        </w:numPr>
      </w:pPr>
      <w:r>
        <w:t xml:space="preserve">Раздел должен предоставлять возможность управления индексом</w:t>
      </w:r>
      <w:r>
        <w:t xml:space="preserve"> </w:t>
      </w:r>
      <w:r>
        <w:t xml:space="preserve">форм: индексирование данных форм, остановка индексирования,</w:t>
      </w:r>
      <w:r>
        <w:t xml:space="preserve"> </w:t>
      </w:r>
      <w:r>
        <w:t xml:space="preserve">просмотр размера индекса, общего количества записей и количества</w:t>
      </w:r>
      <w:r>
        <w:t xml:space="preserve"> </w:t>
      </w:r>
      <w:r>
        <w:t xml:space="preserve">удаленных записей.</w:t>
      </w:r>
    </w:p>
    <w:p>
      <w:pPr>
        <w:numPr>
          <w:numId w:val="1044"/>
          <w:ilvl w:val="0"/>
        </w:numPr>
      </w:pPr>
      <w:r>
        <w:t xml:space="preserve">Раздел должен предоставлять возможность изменения состояния</w:t>
      </w:r>
      <w:r>
        <w:t xml:space="preserve"> </w:t>
      </w:r>
      <w:r>
        <w:t xml:space="preserve">приложения: включить/выключить приложение.</w:t>
      </w:r>
    </w:p>
    <w:p>
      <w:pPr>
        <w:numPr>
          <w:numId w:val="1044"/>
          <w:ilvl w:val="0"/>
        </w:numPr>
      </w:pPr>
      <w:r>
        <w:t xml:space="preserve">Раздел должен предоставлять информацию о лицензии: количество,</w:t>
      </w:r>
      <w:r>
        <w:t xml:space="preserve"> </w:t>
      </w:r>
      <w:r>
        <w:t xml:space="preserve">дата выдачи, номер и т.д.</w:t>
      </w:r>
    </w:p>
    <w:bookmarkEnd w:id="84"/>
    <w:bookmarkStart w:id="85" w:name="adm_app.xhtml#id6"/>
    <w:p>
      <w:pPr>
        <w:pStyle w:val="Heading2"/>
      </w:pPr>
      <w:r>
        <w:t xml:space="preserve">4.5. Хранилище</w:t>
      </w:r>
    </w:p>
    <w:p>
      <w:pPr>
        <w:numPr>
          <w:numId w:val="1045"/>
          <w:ilvl w:val="0"/>
        </w:numPr>
      </w:pPr>
      <w:r>
        <w:t xml:space="preserve">Раздел должен предоставлять возможность управления группами</w:t>
      </w:r>
      <w:r>
        <w:t xml:space="preserve"> </w:t>
      </w:r>
      <w:r>
        <w:t xml:space="preserve">пользователей: создание, удаление, редактирование.</w:t>
      </w:r>
    </w:p>
    <w:bookmarkEnd w:id="85"/>
    <w:bookmarkEnd w:id="86"/>
    <w:p>
      <w:pPr>
        <w:pStyle w:val="FirstParagraph"/>
      </w:pPr>
      <w:bookmarkStart w:id="87" w:name="configurator.xhtml"/>
      <w:bookmarkEnd w:id="87"/>
    </w:p>
    <w:bookmarkStart w:id="96" w:name="configurator.xhtml#id1"/>
    <w:p>
      <w:pPr>
        <w:pStyle w:val="Heading1"/>
      </w:pPr>
      <w:r>
        <w:t xml:space="preserve">5. Конфигурирование</w:t>
      </w:r>
    </w:p>
    <w:p>
      <w:pPr>
        <w:numPr>
          <w:numId w:val="1046"/>
          <w:ilvl w:val="0"/>
        </w:numPr>
      </w:pPr>
      <w:r>
        <w:t xml:space="preserve">Подсистема должна предоставлять возможность централизованного</w:t>
      </w:r>
      <w:r>
        <w:t xml:space="preserve"> </w:t>
      </w:r>
      <w:r>
        <w:t xml:space="preserve">конфигурирования Платформы средствами Synergy IDE.</w:t>
      </w:r>
    </w:p>
    <w:p>
      <w:pPr>
        <w:numPr>
          <w:numId w:val="1046"/>
          <w:ilvl w:val="0"/>
        </w:numPr>
      </w:pPr>
      <w:r>
        <w:t xml:space="preserve">Подсистема должна быть реализована в виде веб-приложения.</w:t>
      </w:r>
    </w:p>
    <w:p>
      <w:pPr>
        <w:numPr>
          <w:numId w:val="1046"/>
          <w:ilvl w:val="0"/>
        </w:numPr>
      </w:pPr>
      <w:r>
        <w:t xml:space="preserve">Конфигурирование должно выполняться путем создания и настройки</w:t>
      </w:r>
      <w:r>
        <w:t xml:space="preserve"> </w:t>
      </w:r>
      <w:r>
        <w:t xml:space="preserve">объектов приложений Synergy IDE.</w:t>
      </w:r>
    </w:p>
    <w:p>
      <w:pPr>
        <w:numPr>
          <w:numId w:val="1046"/>
          <w:ilvl w:val="0"/>
        </w:numPr>
      </w:pPr>
      <w:r>
        <w:t xml:space="preserve">Доступ к подсистеме должны иметь пользователи с ролью «Synergy</w:t>
      </w:r>
      <w:r>
        <w:t xml:space="preserve"> </w:t>
      </w:r>
      <w:r>
        <w:t xml:space="preserve">Developer».</w:t>
      </w:r>
    </w:p>
    <w:p>
      <w:pPr>
        <w:numPr>
          <w:numId w:val="1046"/>
          <w:ilvl w:val="0"/>
        </w:numPr>
      </w:pPr>
      <w:r>
        <w:t xml:space="preserve">Дополнительно доступ к подсистеме должны иметь пользователи с</w:t>
      </w:r>
      <w:r>
        <w:t xml:space="preserve"> </w:t>
      </w:r>
      <w:r>
        <w:t xml:space="preserve">ролью «Synergy Application Developer», которым назначен доступ к</w:t>
      </w:r>
      <w:r>
        <w:t xml:space="preserve"> </w:t>
      </w:r>
      <w:r>
        <w:t xml:space="preserve">какому-либо приложению Synergy IDE.</w:t>
      </w:r>
    </w:p>
    <w:bookmarkStart w:id="88" w:name="configurator.xhtml#synergy-ide"/>
    <w:p>
      <w:pPr>
        <w:pStyle w:val="Heading2"/>
      </w:pPr>
      <w:r>
        <w:t xml:space="preserve">5.1. Приложения Synergy IDE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создания и редактирования</w:t>
      </w:r>
      <w:r>
        <w:t xml:space="preserve"> </w:t>
      </w:r>
      <w:r>
        <w:t xml:space="preserve">приложений Synergy IDE.</w:t>
      </w:r>
    </w:p>
    <w:p>
      <w:pPr>
        <w:numPr>
          <w:numId w:val="1047"/>
          <w:ilvl w:val="0"/>
        </w:numPr>
      </w:pPr>
      <w:r>
        <w:t xml:space="preserve">Раздел должен позволять управлять объектами в приложениях Synergy IDE:</w:t>
      </w:r>
      <w:r>
        <w:t xml:space="preserve"> </w:t>
      </w:r>
      <w:r>
        <w:t xml:space="preserve">создание, редактирование, скрытие/удаление объектов, произвольная</w:t>
      </w:r>
      <w:r>
        <w:t xml:space="preserve"> </w:t>
      </w:r>
      <w:r>
        <w:t xml:space="preserve">группировка в приложении с помощью папок, перемещение внутри текущего</w:t>
      </w:r>
      <w:r>
        <w:t xml:space="preserve"> </w:t>
      </w:r>
      <w:r>
        <w:t xml:space="preserve">приложения и между приложениями.</w:t>
      </w:r>
    </w:p>
    <w:p>
      <w:pPr>
        <w:numPr>
          <w:numId w:val="1047"/>
          <w:ilvl w:val="0"/>
        </w:numPr>
      </w:pPr>
      <w:r>
        <w:t xml:space="preserve">Раздел должен позволять выполнять поиск объектов по приложению Synergy</w:t>
      </w:r>
      <w:r>
        <w:t xml:space="preserve"> </w:t>
      </w:r>
      <w:r>
        <w:t xml:space="preserve">IDE: по заголовку объекта, по содержимому.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экспортировать созданные</w:t>
      </w:r>
      <w:r>
        <w:t xml:space="preserve"> </w:t>
      </w:r>
      <w:r>
        <w:t xml:space="preserve">в приложения со всеми их объектами и сохранением структуры приложения</w:t>
      </w:r>
      <w:r>
        <w:t xml:space="preserve"> </w:t>
      </w:r>
      <w:r>
        <w:t xml:space="preserve">в архив 7z для дальнейшего использования.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импортировать приложения из</w:t>
      </w:r>
      <w:r>
        <w:t xml:space="preserve"> </w:t>
      </w:r>
      <w:r>
        <w:t xml:space="preserve">архива 7z с сохранением зависимостей и структуры приложения.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счетчиков: кода, период сброса начального и предыдущего</w:t>
      </w:r>
      <w:r>
        <w:t xml:space="preserve"> </w:t>
      </w:r>
      <w:r>
        <w:t xml:space="preserve">значения.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шаблонов номеров: название, формула, код.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журналов: название, код, тип, настройки и права доступа на журнал.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настройки автоматической</w:t>
      </w:r>
      <w:r>
        <w:t xml:space="preserve"> </w:t>
      </w:r>
      <w:r>
        <w:t xml:space="preserve">регистрации документов в выбранном журнале.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скрывать журнал.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распределения прав доступа</w:t>
      </w:r>
      <w:r>
        <w:t xml:space="preserve"> </w:t>
      </w:r>
      <w:r>
        <w:t xml:space="preserve">на журналы: доступ на чтение, запись, отклонение, регистрация,</w:t>
      </w:r>
      <w:r>
        <w:t xml:space="preserve"> </w:t>
      </w:r>
      <w:r>
        <w:t xml:space="preserve">редактирование, резервирование; редактирование РКК, редактирование</w:t>
      </w:r>
      <w:r>
        <w:t xml:space="preserve"> </w:t>
      </w:r>
      <w:r>
        <w:t xml:space="preserve">файлов, изменение маршрута зарегистрированного документа.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типов документа: название, код, настройки, условия</w:t>
      </w:r>
      <w:r>
        <w:t xml:space="preserve"> </w:t>
      </w:r>
      <w:r>
        <w:t xml:space="preserve">регистрации, доступ, использование особой настройки карточки.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шаблонов документа: название, код, тип документа</w:t>
      </w:r>
      <w:r>
        <w:t xml:space="preserve"> </w:t>
      </w:r>
      <w:r>
        <w:t xml:space="preserve">и выбор файла шаблона.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управления группами</w:t>
      </w:r>
      <w:r>
        <w:t xml:space="preserve"> </w:t>
      </w:r>
      <w:r>
        <w:t xml:space="preserve">пользователей: создание, удаление, редактирование.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форм в визуальном редакторе форм.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скрытия/активирования</w:t>
      </w:r>
      <w:r>
        <w:t xml:space="preserve"> </w:t>
      </w:r>
      <w:r>
        <w:t xml:space="preserve">и обновления форм.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импортировать и</w:t>
      </w:r>
      <w:r>
        <w:t xml:space="preserve"> </w:t>
      </w:r>
      <w:r>
        <w:t xml:space="preserve">экспортировать формы.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создания, редактирования,</w:t>
      </w:r>
      <w:r>
        <w:t xml:space="preserve"> </w:t>
      </w:r>
      <w:r>
        <w:t xml:space="preserve">скрытия/восстановления реестров.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разграничения прав</w:t>
      </w:r>
      <w:r>
        <w:t xml:space="preserve"> </w:t>
      </w:r>
      <w:r>
        <w:t xml:space="preserve">доступа групп к реестрам на основе сочетания следующих прав:</w:t>
      </w:r>
      <w:r>
        <w:t xml:space="preserve"> </w:t>
      </w:r>
      <w:r>
        <w:t xml:space="preserve">создание, просмотр списка, просмотр данных, редактирование,</w:t>
      </w:r>
      <w:r>
        <w:t xml:space="preserve"> </w:t>
      </w:r>
      <w:r>
        <w:t xml:space="preserve">изменение, удаление.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конфигурации маршрутов</w:t>
      </w:r>
      <w:r>
        <w:t xml:space="preserve"> </w:t>
      </w:r>
      <w:r>
        <w:t xml:space="preserve">событии активации, изменения и удаления записей Реестра.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отметить отображаемые</w:t>
      </w:r>
      <w:r>
        <w:t xml:space="preserve"> </w:t>
      </w:r>
      <w:r>
        <w:t xml:space="preserve">поля реестра.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сопоставлять поля</w:t>
      </w:r>
      <w:r>
        <w:t xml:space="preserve"> </w:t>
      </w:r>
      <w:r>
        <w:t xml:space="preserve">исходного реестра и реестра-ответа.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создания, удаления</w:t>
      </w:r>
      <w:r>
        <w:t xml:space="preserve"> </w:t>
      </w:r>
      <w:r>
        <w:t xml:space="preserve">групп реестров.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добавление, удаление</w:t>
      </w:r>
      <w:r>
        <w:t xml:space="preserve"> </w:t>
      </w:r>
      <w:r>
        <w:t xml:space="preserve">реестров в имеющиеся группы реестров.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шаблонов маршрутов в редакторе маршрутов.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маршрутов в графическом редакторе с применением нотации BPMN.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скрывать/активировать</w:t>
      </w:r>
      <w:r>
        <w:t xml:space="preserve"> </w:t>
      </w:r>
      <w:r>
        <w:t xml:space="preserve">шаблон маршрутов.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справочников.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создания, редактирования,</w:t>
      </w:r>
      <w:r>
        <w:t xml:space="preserve"> </w:t>
      </w:r>
      <w:r>
        <w:t xml:space="preserve">удаления и просмотра элементов справочника.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управления</w:t>
      </w:r>
      <w:r>
        <w:t xml:space="preserve"> </w:t>
      </w:r>
      <w:r>
        <w:t xml:space="preserve">пользовательскими компонентами: создание, редактирование, удаление.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управления</w:t>
      </w:r>
      <w:r>
        <w:t xml:space="preserve"> </w:t>
      </w:r>
      <w:r>
        <w:t xml:space="preserve">скриптами интерпретатора: создание, редактирование, удаление.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управления внешними</w:t>
      </w:r>
      <w:r>
        <w:t xml:space="preserve"> </w:t>
      </w:r>
      <w:r>
        <w:t xml:space="preserve">модулями-компонентами: создание, редактирование.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пользовательских отчетов: название, код, модуль,</w:t>
      </w:r>
      <w:r>
        <w:t xml:space="preserve"> </w:t>
      </w:r>
      <w:r>
        <w:t xml:space="preserve">тип загрузки, маска, файлы отчета, тип источника данных и URL</w:t>
      </w:r>
      <w:r>
        <w:t xml:space="preserve"> </w:t>
      </w:r>
      <w:r>
        <w:t xml:space="preserve">источника данных, права на отчет.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добавления карточек</w:t>
      </w:r>
      <w:r>
        <w:t xml:space="preserve"> </w:t>
      </w:r>
      <w:r>
        <w:t xml:space="preserve">пользователей для всех пользователей либо для пользователей</w:t>
      </w:r>
      <w:r>
        <w:t xml:space="preserve"> </w:t>
      </w:r>
      <w:r>
        <w:t xml:space="preserve">какой-либо группы.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добавления карточки</w:t>
      </w:r>
      <w:r>
        <w:t xml:space="preserve"> </w:t>
      </w:r>
      <w:r>
        <w:t xml:space="preserve">должностей и подразделений.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скрывать/активировать</w:t>
      </w:r>
      <w:r>
        <w:t xml:space="preserve"> </w:t>
      </w:r>
      <w:r>
        <w:t xml:space="preserve">карточки пользователей, должностей, подразделений.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добавления, редактирования,</w:t>
      </w:r>
      <w:r>
        <w:t xml:space="preserve"> </w:t>
      </w:r>
      <w:r>
        <w:t xml:space="preserve">скрытия действий по сотрудникам с сопоставлением реестра с</w:t>
      </w:r>
      <w:r>
        <w:t xml:space="preserve"> </w:t>
      </w:r>
      <w:r>
        <w:t xml:space="preserve">карточкой.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добавления, редактирования,</w:t>
      </w:r>
      <w:r>
        <w:t xml:space="preserve"> </w:t>
      </w:r>
      <w:r>
        <w:t xml:space="preserve">скрытия действий по резерву с сопоставлением реестра с карточкой.</w:t>
      </w:r>
    </w:p>
    <w:p>
      <w:pPr>
        <w:numPr>
          <w:numId w:val="1047"/>
          <w:ilvl w:val="0"/>
        </w:numPr>
      </w:pPr>
      <w:r>
        <w:t xml:space="preserve">Раздел должен предоставлять возможность управления внешними</w:t>
      </w:r>
      <w:r>
        <w:t xml:space="preserve"> </w:t>
      </w:r>
      <w:r>
        <w:t xml:space="preserve">модулями: добавление, редактирование, удаление.</w:t>
      </w:r>
    </w:p>
    <w:bookmarkEnd w:id="88"/>
    <w:bookmarkStart w:id="95" w:name="configurator.xhtml#id2"/>
    <w:p>
      <w:pPr>
        <w:pStyle w:val="Heading2"/>
      </w:pPr>
      <w:r>
        <w:t xml:space="preserve">5.2. Настройки платформы</w:t>
      </w:r>
    </w:p>
    <w:p>
      <w:pPr>
        <w:numPr>
          <w:numId w:val="1048"/>
          <w:ilvl w:val="0"/>
        </w:numPr>
      </w:pPr>
      <w:r>
        <w:t xml:space="preserve">Раздел должен позволять управлять настройками платформы, общими для</w:t>
      </w:r>
      <w:r>
        <w:t xml:space="preserve"> </w:t>
      </w:r>
      <w:r>
        <w:t xml:space="preserve">всех приложений Synergy.</w:t>
      </w:r>
    </w:p>
    <w:bookmarkStart w:id="89" w:name="configurator.xhtml#id3"/>
    <w:p>
      <w:pPr>
        <w:pStyle w:val="Heading3"/>
      </w:pPr>
      <w:r>
        <w:t xml:space="preserve">5.2.1. Документооборот</w:t>
      </w:r>
    </w:p>
    <w:p>
      <w:pPr>
        <w:numPr>
          <w:numId w:val="1049"/>
          <w:ilvl w:val="0"/>
        </w:numPr>
      </w:pPr>
      <w:r>
        <w:t xml:space="preserve">Раздел должен предоставлять возможность настройки номенклатуры</w:t>
      </w:r>
      <w:r>
        <w:t xml:space="preserve"> </w:t>
      </w:r>
      <w:r>
        <w:t xml:space="preserve">дел компании в разделе «Дела». Настройка номенклатуры дел</w:t>
      </w:r>
      <w:r>
        <w:t xml:space="preserve"> </w:t>
      </w:r>
      <w:r>
        <w:t xml:space="preserve">включает в себя: создание, редактирование, удаление и закрытие</w:t>
      </w:r>
      <w:r>
        <w:t xml:space="preserve"> </w:t>
      </w:r>
      <w:r>
        <w:t xml:space="preserve">дел номенклатуры.</w:t>
      </w:r>
    </w:p>
    <w:p>
      <w:pPr>
        <w:numPr>
          <w:numId w:val="1049"/>
          <w:ilvl w:val="0"/>
        </w:numPr>
      </w:pPr>
      <w:r>
        <w:t xml:space="preserve">Раздел должен предоставлять возможность загрузки шаблона протокола,</w:t>
      </w:r>
      <w:r>
        <w:t xml:space="preserve"> </w:t>
      </w:r>
      <w:r>
        <w:t xml:space="preserve">а также возврата к шаблонам по умолчанию.</w:t>
      </w:r>
    </w:p>
    <w:p>
      <w:pPr>
        <w:numPr>
          <w:numId w:val="1049"/>
          <w:ilvl w:val="0"/>
        </w:numPr>
      </w:pPr>
      <w:r>
        <w:t xml:space="preserve">Раздел должен должен предоставлять возможность указания общих</w:t>
      </w:r>
      <w:r>
        <w:t xml:space="preserve"> </w:t>
      </w:r>
      <w:r>
        <w:t xml:space="preserve">настроек документооборота.</w:t>
      </w:r>
    </w:p>
    <w:p>
      <w:pPr>
        <w:numPr>
          <w:numId w:val="1049"/>
          <w:ilvl w:val="0"/>
        </w:numPr>
      </w:pPr>
      <w:r>
        <w:t xml:space="preserve">Раздел должен предоставлять возможность настройки основных фильтров</w:t>
      </w:r>
      <w:r>
        <w:t xml:space="preserve"> </w:t>
      </w:r>
      <w:r>
        <w:t xml:space="preserve">потоков работ, создания и настройки подфильтров, а также</w:t>
      </w:r>
      <w:r>
        <w:t xml:space="preserve"> </w:t>
      </w:r>
      <w:r>
        <w:t xml:space="preserve">инициализации для всех пользователей системы.</w:t>
      </w:r>
    </w:p>
    <w:p>
      <w:pPr>
        <w:numPr>
          <w:numId w:val="1049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диалогов создания работы, проекта документа, проекта</w:t>
      </w:r>
      <w:r>
        <w:t xml:space="preserve"> </w:t>
      </w:r>
      <w:r>
        <w:t xml:space="preserve">документа по шаблону, а также установки диалогов создания по умолчанию.</w:t>
      </w:r>
    </w:p>
    <w:p>
      <w:pPr>
        <w:numPr>
          <w:numId w:val="1049"/>
          <w:ilvl w:val="0"/>
        </w:numPr>
      </w:pPr>
      <w:r>
        <w:t xml:space="preserve">Раздел должен предоставлять возможность создания, редактирования,</w:t>
      </w:r>
      <w:r>
        <w:t xml:space="preserve"> </w:t>
      </w:r>
      <w:r>
        <w:t xml:space="preserve">скрытия приоритетов, указания значения по умолчанию.</w:t>
      </w:r>
    </w:p>
    <w:p>
      <w:pPr>
        <w:numPr>
          <w:numId w:val="1049"/>
          <w:ilvl w:val="0"/>
        </w:numPr>
      </w:pPr>
      <w:r>
        <w:t xml:space="preserve">Раздел должен предоставлять возможность редактирования процессов</w:t>
      </w:r>
      <w:r>
        <w:t xml:space="preserve"> </w:t>
      </w:r>
      <w:r>
        <w:t xml:space="preserve">системы: настройки названий и подстановок, сообщений хода исполнения,</w:t>
      </w:r>
      <w:r>
        <w:t xml:space="preserve"> </w:t>
      </w:r>
      <w:r>
        <w:t xml:space="preserve">состояний в списке работ, форм процесса, уведомлений.</w:t>
      </w:r>
    </w:p>
    <w:p>
      <w:pPr>
        <w:numPr>
          <w:numId w:val="1049"/>
          <w:ilvl w:val="0"/>
        </w:numPr>
      </w:pPr>
      <w:r>
        <w:t xml:space="preserve">Раздел должен предоставлять возможность указания настроек резолюций,</w:t>
      </w:r>
      <w:r>
        <w:t xml:space="preserve"> </w:t>
      </w:r>
      <w:r>
        <w:t xml:space="preserve">а также шаблона пункта резолюции.</w:t>
      </w:r>
    </w:p>
    <w:p>
      <w:pPr>
        <w:numPr>
          <w:numId w:val="1049"/>
          <w:ilvl w:val="0"/>
        </w:numPr>
      </w:pPr>
      <w:r>
        <w:t xml:space="preserve">Раздел должен предоставлять возможность указания настроек нагрузок,</w:t>
      </w:r>
      <w:r>
        <w:t xml:space="preserve"> </w:t>
      </w:r>
      <w:r>
        <w:t xml:space="preserve">формулы расчета эффективности по поручениям, а также создания,</w:t>
      </w:r>
      <w:r>
        <w:t xml:space="preserve"> </w:t>
      </w:r>
      <w:r>
        <w:t xml:space="preserve">редактирования, удаления категорий нагрузок.</w:t>
      </w:r>
    </w:p>
    <w:p>
      <w:pPr>
        <w:numPr>
          <w:numId w:val="1049"/>
          <w:ilvl w:val="0"/>
        </w:numPr>
      </w:pPr>
      <w:r>
        <w:t xml:space="preserve">Раздел должен предоставлять возможность указания дополнительных</w:t>
      </w:r>
      <w:r>
        <w:t xml:space="preserve"> </w:t>
      </w:r>
      <w:r>
        <w:t xml:space="preserve">настроек документооборота, настроек интеграции с DF-EX, времени</w:t>
      </w:r>
      <w:r>
        <w:t xml:space="preserve"> </w:t>
      </w:r>
      <w:r>
        <w:t xml:space="preserve">на выполнение работ по-умолчанию, настроек переназначения работ</w:t>
      </w:r>
      <w:r>
        <w:t xml:space="preserve"> </w:t>
      </w:r>
      <w:r>
        <w:t xml:space="preserve">при увольнении/переводе пользователя.</w:t>
      </w:r>
    </w:p>
    <w:p>
      <w:pPr>
        <w:numPr>
          <w:numId w:val="1049"/>
          <w:ilvl w:val="0"/>
        </w:numPr>
      </w:pPr>
      <w:r>
        <w:t xml:space="preserve">Раздел должен предоставлять возможность настраивать группы и</w:t>
      </w:r>
      <w:r>
        <w:t xml:space="preserve"> </w:t>
      </w:r>
      <w:r>
        <w:t xml:space="preserve">пункты меню кросс-модульной кнопки «Создать».</w:t>
      </w:r>
    </w:p>
    <w:bookmarkEnd w:id="89"/>
    <w:bookmarkStart w:id="90" w:name="configurator.xhtml#id4"/>
    <w:p>
      <w:pPr>
        <w:pStyle w:val="Heading3"/>
      </w:pPr>
      <w:r>
        <w:t xml:space="preserve">5.2.2. Проекты</w:t>
      </w:r>
    </w:p>
    <w:p>
      <w:pPr>
        <w:numPr>
          <w:numId w:val="1050"/>
          <w:ilvl w:val="0"/>
        </w:numPr>
      </w:pPr>
      <w:r>
        <w:t xml:space="preserve">Раздел должен предоставлять возможность создания категории</w:t>
      </w:r>
      <w:r>
        <w:t xml:space="preserve"> </w:t>
      </w:r>
      <w:r>
        <w:t xml:space="preserve">рисков с указанием названия.</w:t>
      </w:r>
    </w:p>
    <w:p>
      <w:pPr>
        <w:numPr>
          <w:numId w:val="1050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портфелей проектов: название, расположение проекта.</w:t>
      </w:r>
    </w:p>
    <w:p>
      <w:pPr>
        <w:numPr>
          <w:numId w:val="1050"/>
          <w:ilvl w:val="0"/>
        </w:numPr>
      </w:pPr>
      <w:r>
        <w:t xml:space="preserve">Раздел должен предоставлять возможность указания менеджера проекта.</w:t>
      </w:r>
    </w:p>
    <w:p>
      <w:pPr>
        <w:numPr>
          <w:numId w:val="1050"/>
          <w:ilvl w:val="0"/>
        </w:numPr>
      </w:pPr>
      <w:r>
        <w:t xml:space="preserve">Раздел должен предоставлять возможность выбора типа расчета</w:t>
      </w:r>
      <w:r>
        <w:t xml:space="preserve"> </w:t>
      </w:r>
      <w:r>
        <w:t xml:space="preserve">мероприятий проекта: автоматический, ручной.</w:t>
      </w:r>
    </w:p>
    <w:p>
      <w:pPr>
        <w:numPr>
          <w:numId w:val="1050"/>
          <w:ilvl w:val="0"/>
        </w:numPr>
      </w:pPr>
      <w:r>
        <w:t xml:space="preserve">Раздел должен предоставлять возможность выбора типа ввода дат</w:t>
      </w:r>
      <w:r>
        <w:t xml:space="preserve"> </w:t>
      </w:r>
      <w:r>
        <w:t xml:space="preserve">мероприятий проекта (стандартный, абсолютный).</w:t>
      </w:r>
    </w:p>
    <w:p>
      <w:pPr>
        <w:numPr>
          <w:numId w:val="1050"/>
          <w:ilvl w:val="0"/>
        </w:numPr>
      </w:pPr>
      <w:r>
        <w:t xml:space="preserve">Раздел должен предоставить возможность выбрать единицу измерения</w:t>
      </w:r>
      <w:r>
        <w:t xml:space="preserve"> </w:t>
      </w:r>
      <w:r>
        <w:t xml:space="preserve">стоимости проекта.</w:t>
      </w:r>
    </w:p>
    <w:p>
      <w:pPr>
        <w:numPr>
          <w:numId w:val="1050"/>
          <w:ilvl w:val="0"/>
        </w:numPr>
      </w:pPr>
      <w:r>
        <w:t xml:space="preserve">Раздел должен предоставлять возможность скрывать завершенные</w:t>
      </w:r>
      <w:r>
        <w:t xml:space="preserve"> </w:t>
      </w:r>
      <w:r>
        <w:t xml:space="preserve">проекты в навигаторе.</w:t>
      </w:r>
    </w:p>
    <w:p>
      <w:pPr>
        <w:numPr>
          <w:numId w:val="1050"/>
          <w:ilvl w:val="0"/>
        </w:numPr>
      </w:pPr>
      <w:r>
        <w:t xml:space="preserve">Раздел должен позволять настраивать шаблоны проектов с указанием</w:t>
      </w:r>
      <w:r>
        <w:t xml:space="preserve"> </w:t>
      </w:r>
      <w:r>
        <w:t xml:space="preserve">структуры, настроек, рисков, внешнего вида и дополнительных полей.</w:t>
      </w:r>
    </w:p>
    <w:bookmarkEnd w:id="90"/>
    <w:bookmarkStart w:id="91" w:name="configurator.xhtml#id5"/>
    <w:p>
      <w:pPr>
        <w:pStyle w:val="Heading3"/>
      </w:pPr>
      <w:r>
        <w:t xml:space="preserve">5.2.3. Хранилище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осуществлять следующие</w:t>
      </w:r>
      <w:r>
        <w:t xml:space="preserve"> </w:t>
      </w:r>
      <w:r>
        <w:t xml:space="preserve">действия со структурой хранилища: создание, удаление, переименование</w:t>
      </w:r>
      <w:r>
        <w:t xml:space="preserve"> </w:t>
      </w:r>
      <w:r>
        <w:t xml:space="preserve">папки, задание прав доступа к папке на основе групп и ролей.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управления ролями: создание,</w:t>
      </w:r>
      <w:r>
        <w:t xml:space="preserve"> </w:t>
      </w:r>
      <w:r>
        <w:t xml:space="preserve">удаление, редактирование.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управления справочником</w:t>
      </w:r>
      <w:r>
        <w:t xml:space="preserve"> </w:t>
      </w:r>
      <w:r>
        <w:t xml:space="preserve">свойств: создание, редактирование, удаление.</w:t>
      </w:r>
    </w:p>
    <w:p>
      <w:pPr>
        <w:numPr>
          <w:numId w:val="1051"/>
          <w:ilvl w:val="0"/>
        </w:numPr>
      </w:pPr>
      <w:r>
        <w:t xml:space="preserve">Раздел должен предоставлять возможность управления классификаторами</w:t>
      </w:r>
      <w:r>
        <w:t xml:space="preserve"> </w:t>
      </w:r>
      <w:r>
        <w:t xml:space="preserve">документов: создание, редактирование, удаление.</w:t>
      </w:r>
    </w:p>
    <w:bookmarkEnd w:id="91"/>
    <w:bookmarkStart w:id="92" w:name="configurator.xhtml#id6"/>
    <w:p>
      <w:pPr>
        <w:pStyle w:val="Heading3"/>
      </w:pPr>
      <w:r>
        <w:t xml:space="preserve">5.2.4. Отдел кадров</w:t>
      </w:r>
    </w:p>
    <w:p>
      <w:pPr>
        <w:numPr>
          <w:numId w:val="1052"/>
          <w:ilvl w:val="0"/>
        </w:numPr>
      </w:pPr>
      <w:r>
        <w:t xml:space="preserve">Раздел должен предоставлять возможность создания, редактирования</w:t>
      </w:r>
      <w:r>
        <w:t xml:space="preserve"> </w:t>
      </w:r>
      <w:r>
        <w:t xml:space="preserve">и удаления папок личного дела.</w:t>
      </w:r>
    </w:p>
    <w:p>
      <w:pPr>
        <w:numPr>
          <w:numId w:val="1052"/>
          <w:ilvl w:val="0"/>
        </w:numPr>
      </w:pPr>
      <w:r>
        <w:t xml:space="preserve">Раздел должен позволять редактировать встроенные отчеты (отчет по</w:t>
      </w:r>
      <w:r>
        <w:t xml:space="preserve"> </w:t>
      </w:r>
      <w:r>
        <w:t xml:space="preserve">оргструктуре).</w:t>
      </w:r>
    </w:p>
    <w:bookmarkEnd w:id="92"/>
    <w:bookmarkStart w:id="93" w:name="configurator.xhtml#id7"/>
    <w:p>
      <w:pPr>
        <w:pStyle w:val="Heading3"/>
      </w:pPr>
      <w:r>
        <w:t xml:space="preserve">5.2.5. Системные показатели</w:t>
      </w:r>
    </w:p>
    <w:p>
      <w:pPr>
        <w:numPr>
          <w:numId w:val="1053"/>
          <w:ilvl w:val="0"/>
        </w:numPr>
      </w:pPr>
      <w:r>
        <w:t xml:space="preserve">Раздел должен предоставлять возможность управления шаблонами</w:t>
      </w:r>
      <w:r>
        <w:t xml:space="preserve"> </w:t>
      </w:r>
      <w:r>
        <w:t xml:space="preserve">системных показателей: добавление, редактирование, скрытие.</w:t>
      </w:r>
    </w:p>
    <w:p>
      <w:pPr>
        <w:numPr>
          <w:numId w:val="1053"/>
          <w:ilvl w:val="0"/>
        </w:numPr>
      </w:pPr>
      <w:r>
        <w:t xml:space="preserve">Раздел должен предоставлять возможность указания настроек</w:t>
      </w:r>
      <w:r>
        <w:t xml:space="preserve"> </w:t>
      </w:r>
      <w:r>
        <w:t xml:space="preserve">системных показателей: настройка индикатора для орг. структуры,</w:t>
      </w:r>
      <w:r>
        <w:t xml:space="preserve"> </w:t>
      </w:r>
      <w:r>
        <w:t xml:space="preserve">редактирование верхней и нижней границ индикаторов показателей,</w:t>
      </w:r>
      <w:r>
        <w:t xml:space="preserve"> </w:t>
      </w:r>
      <w:r>
        <w:t xml:space="preserve">указание времени для обновления системных показателей.</w:t>
      </w:r>
    </w:p>
    <w:bookmarkEnd w:id="93"/>
    <w:bookmarkStart w:id="94" w:name="configurator.xhtml#id8"/>
    <w:p>
      <w:pPr>
        <w:pStyle w:val="Heading3"/>
      </w:pPr>
      <w:r>
        <w:t xml:space="preserve">5.2.6. Настройки системы</w:t>
      </w:r>
    </w:p>
    <w:p>
      <w:pPr>
        <w:numPr>
          <w:numId w:val="1054"/>
          <w:ilvl w:val="0"/>
        </w:numPr>
      </w:pPr>
      <w:r>
        <w:t xml:space="preserve">Раздел должен предоставлять возможность указания наименования</w:t>
      </w:r>
      <w:r>
        <w:t xml:space="preserve"> </w:t>
      </w:r>
      <w:r>
        <w:t xml:space="preserve">системы и темы оформления.</w:t>
      </w:r>
    </w:p>
    <w:p>
      <w:pPr>
        <w:numPr>
          <w:numId w:val="1054"/>
          <w:ilvl w:val="0"/>
        </w:numPr>
      </w:pPr>
      <w:r>
        <w:t xml:space="preserve">Раздел должен предоставлять возможность загрузки логотипа</w:t>
      </w:r>
      <w:r>
        <w:t xml:space="preserve"> </w:t>
      </w:r>
      <w:r>
        <w:t xml:space="preserve">и возврата стандартного логотипа после замены.</w:t>
      </w:r>
    </w:p>
    <w:p>
      <w:pPr>
        <w:numPr>
          <w:numId w:val="1054"/>
          <w:ilvl w:val="0"/>
        </w:numPr>
      </w:pPr>
      <w:r>
        <w:t xml:space="preserve">Раздел должен предоставлять возможность добавления, настройки</w:t>
      </w:r>
      <w:r>
        <w:t xml:space="preserve"> </w:t>
      </w:r>
      <w:r>
        <w:t xml:space="preserve">отображения языков, которые используются в системе.</w:t>
      </w:r>
    </w:p>
    <w:p>
      <w:pPr>
        <w:numPr>
          <w:numId w:val="1054"/>
          <w:ilvl w:val="0"/>
        </w:numPr>
      </w:pPr>
      <w:r>
        <w:t xml:space="preserve">Раздел должен предоставлять возможность ввода переводов</w:t>
      </w:r>
      <w:r>
        <w:t xml:space="preserve"> </w:t>
      </w:r>
      <w:r>
        <w:t xml:space="preserve">в редакторе ресурсов, фильтрации переводов по объектам, поиска</w:t>
      </w:r>
      <w:r>
        <w:t xml:space="preserve"> </w:t>
      </w:r>
      <w:r>
        <w:t xml:space="preserve">по тексту переводов.</w:t>
      </w:r>
    </w:p>
    <w:p>
      <w:pPr>
        <w:numPr>
          <w:numId w:val="1054"/>
          <w:ilvl w:val="0"/>
        </w:numPr>
      </w:pPr>
      <w:r>
        <w:t xml:space="preserve">Раздел должен предоставлять возможность редактирования системных</w:t>
      </w:r>
      <w:r>
        <w:t xml:space="preserve"> </w:t>
      </w:r>
      <w:r>
        <w:t xml:space="preserve">справочников.</w:t>
      </w:r>
    </w:p>
    <w:p>
      <w:pPr>
        <w:numPr>
          <w:numId w:val="1054"/>
          <w:ilvl w:val="0"/>
        </w:numPr>
      </w:pPr>
      <w:r>
        <w:t xml:space="preserve">Раздел должен предоставлять возможность настройки параметров</w:t>
      </w:r>
      <w:r>
        <w:t xml:space="preserve"> </w:t>
      </w:r>
      <w:r>
        <w:t xml:space="preserve">уведомлений: предупреждение о завершении работы/контрольной</w:t>
      </w:r>
      <w:r>
        <w:t xml:space="preserve"> </w:t>
      </w:r>
      <w:r>
        <w:t xml:space="preserve">работы, интервал отправки уведомлений, срок устаревания</w:t>
      </w:r>
      <w:r>
        <w:t xml:space="preserve"> </w:t>
      </w:r>
      <w:r>
        <w:t xml:space="preserve">уведомлений, время для рассылки напоминания о начале мероприятия/</w:t>
      </w:r>
      <w:r>
        <w:t xml:space="preserve"> </w:t>
      </w:r>
      <w:r>
        <w:t xml:space="preserve">задачи, интервал проверки работ на просроченность, отправка</w:t>
      </w:r>
      <w:r>
        <w:t xml:space="preserve"> </w:t>
      </w:r>
      <w:r>
        <w:t xml:space="preserve">уведомлений пользователю при наличии делегирования.</w:t>
      </w:r>
    </w:p>
    <w:p>
      <w:pPr>
        <w:numPr>
          <w:numId w:val="1054"/>
          <w:ilvl w:val="0"/>
        </w:numPr>
      </w:pPr>
      <w:r>
        <w:t xml:space="preserve">Раздел должен предоставлять возможность редактирования календаря</w:t>
      </w:r>
      <w:r>
        <w:t xml:space="preserve"> </w:t>
      </w:r>
      <w:r>
        <w:t xml:space="preserve">рабочего времени организации: настройка стандартного/нестандартного</w:t>
      </w:r>
      <w:r>
        <w:t xml:space="preserve"> </w:t>
      </w:r>
      <w:r>
        <w:t xml:space="preserve">рабочего времени, выходных дней.</w:t>
      </w:r>
    </w:p>
    <w:p>
      <w:pPr>
        <w:numPr>
          <w:numId w:val="1054"/>
          <w:ilvl w:val="0"/>
        </w:numPr>
      </w:pPr>
      <w:r>
        <w:t xml:space="preserve">Раздел должен предоставлять возможность настройки пунктов</w:t>
      </w:r>
      <w:r>
        <w:t xml:space="preserve"> </w:t>
      </w:r>
      <w:r>
        <w:t xml:space="preserve">создания для всех модулей и разделов: добавление, удаление</w:t>
      </w:r>
      <w:r>
        <w:t xml:space="preserve"> </w:t>
      </w:r>
      <w:r>
        <w:t xml:space="preserve">возможных элементов, редактирование названия, очередности</w:t>
      </w:r>
      <w:r>
        <w:t xml:space="preserve"> </w:t>
      </w:r>
      <w:r>
        <w:t xml:space="preserve">пунктов, которые содержатся в контекстном меню кнопки «Создать».</w:t>
      </w:r>
    </w:p>
    <w:p>
      <w:pPr>
        <w:numPr>
          <w:numId w:val="1054"/>
          <w:ilvl w:val="0"/>
        </w:numPr>
      </w:pPr>
      <w:r>
        <w:t xml:space="preserve">Раздел должен предоставлять возможность настройки названия</w:t>
      </w:r>
      <w:r>
        <w:t xml:space="preserve"> </w:t>
      </w:r>
      <w:r>
        <w:t xml:space="preserve">разделов модуля «Сотрудники», а также настройки названия и</w:t>
      </w:r>
      <w:r>
        <w:t xml:space="preserve"> </w:t>
      </w:r>
      <w:r>
        <w:t xml:space="preserve">отображения разделов «Профиля» пользователей.</w:t>
      </w:r>
    </w:p>
    <w:p>
      <w:pPr>
        <w:numPr>
          <w:numId w:val="1054"/>
          <w:ilvl w:val="0"/>
        </w:numPr>
      </w:pPr>
      <w:r>
        <w:t xml:space="preserve">Раздел должен предоставлять возможность указания дополнительных</w:t>
      </w:r>
      <w:r>
        <w:t xml:space="preserve"> </w:t>
      </w:r>
      <w:r>
        <w:t xml:space="preserve">настроек управления модулями: разрешать руководителям ставить</w:t>
      </w:r>
      <w:r>
        <w:t xml:space="preserve"> </w:t>
      </w:r>
      <w:r>
        <w:t xml:space="preserve">заметки подчиненным, отображать справку, запрет на назначение</w:t>
      </w:r>
      <w:r>
        <w:t xml:space="preserve"> </w:t>
      </w:r>
      <w:r>
        <w:t xml:space="preserve">сотрудника на должность через отдел кадров, ограничение просмотра</w:t>
      </w:r>
      <w:r>
        <w:t xml:space="preserve"> </w:t>
      </w:r>
      <w:r>
        <w:t xml:space="preserve">орг. структуры, запрет на просмотр графиков всех пользователей.</w:t>
      </w:r>
    </w:p>
    <w:p>
      <w:pPr>
        <w:numPr>
          <w:numId w:val="1054"/>
          <w:ilvl w:val="0"/>
        </w:numPr>
      </w:pPr>
      <w:r>
        <w:t xml:space="preserve">Раздел должен предоставлять возможность настройки интеграции с</w:t>
      </w:r>
      <w:r>
        <w:t xml:space="preserve"> </w:t>
      </w:r>
      <w:r>
        <w:t xml:space="preserve">почтой.</w:t>
      </w:r>
    </w:p>
    <w:p>
      <w:pPr>
        <w:numPr>
          <w:numId w:val="1054"/>
          <w:ilvl w:val="0"/>
        </w:numPr>
      </w:pPr>
      <w:r>
        <w:t xml:space="preserve">Раздел должен предоставлять возможность указания настроек адресной</w:t>
      </w:r>
      <w:r>
        <w:t xml:space="preserve"> </w:t>
      </w:r>
      <w:r>
        <w:t xml:space="preserve">книги: форма карточки «Люди», форма карточки «Организация».</w:t>
      </w:r>
    </w:p>
    <w:p>
      <w:pPr>
        <w:numPr>
          <w:numId w:val="1054"/>
          <w:ilvl w:val="0"/>
        </w:numPr>
      </w:pPr>
      <w:r>
        <w:t xml:space="preserve">Раздел должен предоставлять возможность экспортировать объекты,</w:t>
      </w:r>
      <w:r>
        <w:t xml:space="preserve"> </w:t>
      </w:r>
      <w:r>
        <w:t xml:space="preserve">касающиеся настроек платформы, в XML-файл для дальнейшего использования.</w:t>
      </w:r>
    </w:p>
    <w:p>
      <w:pPr>
        <w:numPr>
          <w:numId w:val="1054"/>
          <w:ilvl w:val="0"/>
        </w:numPr>
      </w:pPr>
      <w:r>
        <w:t xml:space="preserve">Раздел должен предоставлять возможность импортировать объекты настроек</w:t>
      </w:r>
      <w:r>
        <w:t xml:space="preserve"> </w:t>
      </w:r>
      <w:r>
        <w:t xml:space="preserve">платформы из полученного XML-файла с сохранением зависимостей.</w:t>
      </w:r>
    </w:p>
    <w:bookmarkEnd w:id="94"/>
    <w:bookmarkEnd w:id="95"/>
    <w:bookmarkEnd w:id="96"/>
    <w:p>
      <w:pPr>
        <w:pStyle w:val="FirstParagraph"/>
      </w:pPr>
      <w:bookmarkStart w:id="97" w:name="genindex.xhtml"/>
      <w:bookmarkEnd w:id="97"/>
    </w:p>
    <w:p>
      <w:pPr>
        <w:pStyle w:val="Heading1"/>
      </w:pPr>
      <w:bookmarkStart w:id="98" w:name="genindex.xhtml#index"/>
      <w:r>
        <w:t xml:space="preserve">Алфавитный указатель</w:t>
      </w:r>
      <w:bookmarkEnd w:id="98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5">
    <w:abstractNumId w:val="991"/>
  </w:num>
  <w:num w:numId="102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8">
    <w:abstractNumId w:val="991"/>
  </w:num>
  <w:num w:numId="102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1">
    <w:abstractNumId w:val="991"/>
  </w:num>
  <w:num w:numId="103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4">
    <w:abstractNumId w:val="991"/>
  </w:num>
  <w:num w:numId="103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6">
    <w:abstractNumId w:val="991"/>
  </w:num>
  <w:num w:numId="103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59" Target="https://www.google.com/chrome/browser/desktop/%5D(https://www.google.com/chrome/browser/desktop/" TargetMode="External" /><Relationship Type="http://schemas.openxmlformats.org/officeDocument/2006/relationships/hyperlink" Id="rId57" Target="https://www.mozilla.org/en-US/firefox/all/%5D(https://www.mozilla.org/en-US/firefox/all/" TargetMode="External" /><Relationship Type="http://schemas.openxmlformats.org/officeDocument/2006/relationships/hyperlink" Id="rId58" Target="https://www.mozilla.org/en-US/firefox/organizations/all/%5D(https://www.mozilla.org/en-US/firefox/organizations/all/" TargetMode="External" /><Relationship Type="http://schemas.openxmlformats.org/officeDocument/2006/relationships/hyperlink" Id="rId36" Target="src/adm_app.xhtml" TargetMode="External" /><Relationship Type="http://schemas.openxmlformats.org/officeDocument/2006/relationships/hyperlink" Id="rId37" Target="src/adm_app.xhtml#id2" TargetMode="External" /><Relationship Type="http://schemas.openxmlformats.org/officeDocument/2006/relationships/hyperlink" Id="rId38" Target="src/adm_app.xhtml#id3" TargetMode="External" /><Relationship Type="http://schemas.openxmlformats.org/officeDocument/2006/relationships/hyperlink" Id="rId39" Target="src/adm_app.xhtml#id4" TargetMode="External" /><Relationship Type="http://schemas.openxmlformats.org/officeDocument/2006/relationships/hyperlink" Id="rId40" Target="src/adm_app.xhtml#id5" TargetMode="External" /><Relationship Type="http://schemas.openxmlformats.org/officeDocument/2006/relationships/hyperlink" Id="rId41" Target="src/adm_app.xhtml#id6" TargetMode="External" /><Relationship Type="http://schemas.openxmlformats.org/officeDocument/2006/relationships/hyperlink" Id="rId42" Target="src/configurator.xhtml" TargetMode="External" /><Relationship Type="http://schemas.openxmlformats.org/officeDocument/2006/relationships/hyperlink" Id="rId44" Target="src/configurator.xhtml#id2" TargetMode="External" /><Relationship Type="http://schemas.openxmlformats.org/officeDocument/2006/relationships/hyperlink" Id="rId43" Target="src/configurator.xhtml#synergy-ide" TargetMode="External" /><Relationship Type="http://schemas.openxmlformats.org/officeDocument/2006/relationships/hyperlink" Id="rId31" Target="src/diary.xhtml" TargetMode="External" /><Relationship Type="http://schemas.openxmlformats.org/officeDocument/2006/relationships/hyperlink" Id="rId34" Target="src/employees.xhtml" TargetMode="External" /><Relationship Type="http://schemas.openxmlformats.org/officeDocument/2006/relationships/hyperlink" Id="rId21" Target="src/glossary.xhtml" TargetMode="External" /><Relationship Type="http://schemas.openxmlformats.org/officeDocument/2006/relationships/hyperlink" Id="rId22" Target="src/glossary.xhtml#id2" TargetMode="External" /><Relationship Type="http://schemas.openxmlformats.org/officeDocument/2006/relationships/hyperlink" Id="rId23" Target="src/glossary.xhtml#id3" TargetMode="External" /><Relationship Type="http://schemas.openxmlformats.org/officeDocument/2006/relationships/hyperlink" Id="rId24" Target="src/glossary.xhtml#id4" TargetMode="External" /><Relationship Type="http://schemas.openxmlformats.org/officeDocument/2006/relationships/hyperlink" Id="rId25" Target="src/glossary.xhtml#id5" TargetMode="External" /><Relationship Type="http://schemas.openxmlformats.org/officeDocument/2006/relationships/hyperlink" Id="rId26" Target="src/glossary.xhtml#id6" TargetMode="External" /><Relationship Type="http://schemas.openxmlformats.org/officeDocument/2006/relationships/hyperlink" Id="rId27" Target="src/glossary.xhtml#id7" TargetMode="External" /><Relationship Type="http://schemas.openxmlformats.org/officeDocument/2006/relationships/hyperlink" Id="rId33" Target="src/projects.xhtml" TargetMode="External" /><Relationship Type="http://schemas.openxmlformats.org/officeDocument/2006/relationships/hyperlink" Id="rId35" Target="src/settings.xhtml" TargetMode="External" /><Relationship Type="http://schemas.openxmlformats.org/officeDocument/2006/relationships/hyperlink" Id="rId32" Target="src/storage.xhtml" TargetMode="External" /><Relationship Type="http://schemas.openxmlformats.org/officeDocument/2006/relationships/hyperlink" Id="rId28" Target="src/tech_reqs.xhtml" TargetMode="External" /><Relationship Type="http://schemas.openxmlformats.org/officeDocument/2006/relationships/hyperlink" Id="rId29" Target="src/user_app.xhtml" TargetMode="External" /><Relationship Type="http://schemas.openxmlformats.org/officeDocument/2006/relationships/hyperlink" Id="rId30" Target="src/workflow.x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59" Target="https://www.google.com/chrome/browser/desktop/%5D(https://www.google.com/chrome/browser/desktop/" TargetMode="External" /><Relationship Type="http://schemas.openxmlformats.org/officeDocument/2006/relationships/hyperlink" Id="rId57" Target="https://www.mozilla.org/en-US/firefox/all/%5D(https://www.mozilla.org/en-US/firefox/all/" TargetMode="External" /><Relationship Type="http://schemas.openxmlformats.org/officeDocument/2006/relationships/hyperlink" Id="rId58" Target="https://www.mozilla.org/en-US/firefox/organizations/all/%5D(https://www.mozilla.org/en-US/firefox/organizations/all/" TargetMode="External" /><Relationship Type="http://schemas.openxmlformats.org/officeDocument/2006/relationships/hyperlink" Id="rId36" Target="src/adm_app.xhtml" TargetMode="External" /><Relationship Type="http://schemas.openxmlformats.org/officeDocument/2006/relationships/hyperlink" Id="rId37" Target="src/adm_app.xhtml#id2" TargetMode="External" /><Relationship Type="http://schemas.openxmlformats.org/officeDocument/2006/relationships/hyperlink" Id="rId38" Target="src/adm_app.xhtml#id3" TargetMode="External" /><Relationship Type="http://schemas.openxmlformats.org/officeDocument/2006/relationships/hyperlink" Id="rId39" Target="src/adm_app.xhtml#id4" TargetMode="External" /><Relationship Type="http://schemas.openxmlformats.org/officeDocument/2006/relationships/hyperlink" Id="rId40" Target="src/adm_app.xhtml#id5" TargetMode="External" /><Relationship Type="http://schemas.openxmlformats.org/officeDocument/2006/relationships/hyperlink" Id="rId41" Target="src/adm_app.xhtml#id6" TargetMode="External" /><Relationship Type="http://schemas.openxmlformats.org/officeDocument/2006/relationships/hyperlink" Id="rId42" Target="src/configurator.xhtml" TargetMode="External" /><Relationship Type="http://schemas.openxmlformats.org/officeDocument/2006/relationships/hyperlink" Id="rId44" Target="src/configurator.xhtml#id2" TargetMode="External" /><Relationship Type="http://schemas.openxmlformats.org/officeDocument/2006/relationships/hyperlink" Id="rId43" Target="src/configurator.xhtml#synergy-ide" TargetMode="External" /><Relationship Type="http://schemas.openxmlformats.org/officeDocument/2006/relationships/hyperlink" Id="rId31" Target="src/diary.xhtml" TargetMode="External" /><Relationship Type="http://schemas.openxmlformats.org/officeDocument/2006/relationships/hyperlink" Id="rId34" Target="src/employees.xhtml" TargetMode="External" /><Relationship Type="http://schemas.openxmlformats.org/officeDocument/2006/relationships/hyperlink" Id="rId21" Target="src/glossary.xhtml" TargetMode="External" /><Relationship Type="http://schemas.openxmlformats.org/officeDocument/2006/relationships/hyperlink" Id="rId22" Target="src/glossary.xhtml#id2" TargetMode="External" /><Relationship Type="http://schemas.openxmlformats.org/officeDocument/2006/relationships/hyperlink" Id="rId23" Target="src/glossary.xhtml#id3" TargetMode="External" /><Relationship Type="http://schemas.openxmlformats.org/officeDocument/2006/relationships/hyperlink" Id="rId24" Target="src/glossary.xhtml#id4" TargetMode="External" /><Relationship Type="http://schemas.openxmlformats.org/officeDocument/2006/relationships/hyperlink" Id="rId25" Target="src/glossary.xhtml#id5" TargetMode="External" /><Relationship Type="http://schemas.openxmlformats.org/officeDocument/2006/relationships/hyperlink" Id="rId26" Target="src/glossary.xhtml#id6" TargetMode="External" /><Relationship Type="http://schemas.openxmlformats.org/officeDocument/2006/relationships/hyperlink" Id="rId27" Target="src/glossary.xhtml#id7" TargetMode="External" /><Relationship Type="http://schemas.openxmlformats.org/officeDocument/2006/relationships/hyperlink" Id="rId33" Target="src/projects.xhtml" TargetMode="External" /><Relationship Type="http://schemas.openxmlformats.org/officeDocument/2006/relationships/hyperlink" Id="rId35" Target="src/settings.xhtml" TargetMode="External" /><Relationship Type="http://schemas.openxmlformats.org/officeDocument/2006/relationships/hyperlink" Id="rId32" Target="src/storage.xhtml" TargetMode="External" /><Relationship Type="http://schemas.openxmlformats.org/officeDocument/2006/relationships/hyperlink" Id="rId28" Target="src/tech_reqs.xhtml" TargetMode="External" /><Relationship Type="http://schemas.openxmlformats.org/officeDocument/2006/relationships/hyperlink" Id="rId29" Target="src/user_app.xhtml" TargetMode="External" /><Relationship Type="http://schemas.openxmlformats.org/officeDocument/2006/relationships/hyperlink" Id="rId30" Target="src/workflow.x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Спецификация требований ARTA SYNERGY 4.0-hamming</dc:title>
  <dc:creator>unknown</dc:creator>
  <cp:keywords/>
  <dcterms:created xsi:type="dcterms:W3CDTF">2020-09-25T11:32:07Z</dcterms:created>
  <dcterms:modified xsi:type="dcterms:W3CDTF">2020-09-25T11:32:07Z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